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C9" w:rsidRDefault="000D2B78" w:rsidP="00C832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4054" cy="8202198"/>
            <wp:effectExtent l="1371600" t="0" r="1354896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9080" cy="823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7A" w:rsidRDefault="00C832BD" w:rsidP="00C832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B31270" w:rsidRPr="00276875" w:rsidRDefault="00B31270" w:rsidP="00B31270">
      <w:pPr>
        <w:jc w:val="both"/>
        <w:rPr>
          <w:b/>
          <w:sz w:val="28"/>
          <w:szCs w:val="28"/>
          <w:u w:val="single"/>
        </w:rPr>
      </w:pPr>
      <w:r w:rsidRPr="00276875">
        <w:rPr>
          <w:b/>
          <w:sz w:val="28"/>
          <w:szCs w:val="28"/>
          <w:u w:val="single"/>
        </w:rPr>
        <w:t xml:space="preserve">Цель: </w:t>
      </w:r>
    </w:p>
    <w:p w:rsidR="00B31270" w:rsidRPr="000C485D" w:rsidRDefault="00B31270" w:rsidP="00B31270">
      <w:pPr>
        <w:jc w:val="both"/>
        <w:rPr>
          <w:color w:val="000000"/>
          <w:sz w:val="28"/>
          <w:szCs w:val="28"/>
        </w:rPr>
      </w:pPr>
      <w:r w:rsidRPr="000C485D">
        <w:rPr>
          <w:color w:val="000000"/>
          <w:sz w:val="28"/>
          <w:szCs w:val="28"/>
        </w:rPr>
        <w:t>создание  максимально эффективных условий  по  охране  и  укреплению  здоровья, предупреждению  заболеваемости  и травматизма детей, обеспечению  оптимальной  двигательной  активности,  эмоциональному, личностному, познавательному  развитию дошкольников  в  летний  период, использование  эффективных  форм и  методов  для  сохранения  и  укрепления  физического  и психического  здоровья  детей  в  совместных  мероприятиях  с  родителями.</w:t>
      </w:r>
    </w:p>
    <w:p w:rsidR="00B31270" w:rsidRDefault="00B31270" w:rsidP="00B31270">
      <w:pPr>
        <w:jc w:val="both"/>
        <w:rPr>
          <w:b/>
          <w:color w:val="000000"/>
          <w:sz w:val="28"/>
          <w:szCs w:val="28"/>
          <w:u w:val="single"/>
        </w:rPr>
      </w:pPr>
    </w:p>
    <w:p w:rsidR="00B31270" w:rsidRPr="000C485D" w:rsidRDefault="00B31270" w:rsidP="00B31270">
      <w:pPr>
        <w:jc w:val="both"/>
        <w:rPr>
          <w:b/>
          <w:color w:val="000000"/>
          <w:sz w:val="28"/>
          <w:szCs w:val="28"/>
          <w:u w:val="single"/>
        </w:rPr>
      </w:pPr>
      <w:r w:rsidRPr="000C485D">
        <w:rPr>
          <w:b/>
          <w:color w:val="000000"/>
          <w:sz w:val="28"/>
          <w:szCs w:val="28"/>
          <w:u w:val="single"/>
        </w:rPr>
        <w:t xml:space="preserve">Задачи:  </w:t>
      </w:r>
    </w:p>
    <w:p w:rsidR="00B31270" w:rsidRPr="00276875" w:rsidRDefault="00B31270" w:rsidP="00C9751F">
      <w:pPr>
        <w:numPr>
          <w:ilvl w:val="0"/>
          <w:numId w:val="25"/>
        </w:numPr>
        <w:jc w:val="both"/>
        <w:rPr>
          <w:sz w:val="28"/>
          <w:szCs w:val="28"/>
        </w:rPr>
      </w:pPr>
      <w:r w:rsidRPr="00276875">
        <w:rPr>
          <w:sz w:val="28"/>
          <w:szCs w:val="28"/>
        </w:rPr>
        <w:t>реализация  системы  мероприятий, направленных  на  оздоровление и физическое  развитие  детей  за  счет  широкого   использования  природных  факторов: воздуха, солнца, воды;</w:t>
      </w:r>
    </w:p>
    <w:p w:rsidR="00B31270" w:rsidRPr="00276875" w:rsidRDefault="00B31270" w:rsidP="00C9751F">
      <w:pPr>
        <w:numPr>
          <w:ilvl w:val="0"/>
          <w:numId w:val="25"/>
        </w:numPr>
        <w:jc w:val="both"/>
        <w:rPr>
          <w:sz w:val="28"/>
          <w:szCs w:val="28"/>
        </w:rPr>
      </w:pPr>
      <w:r w:rsidRPr="00276875">
        <w:rPr>
          <w:sz w:val="28"/>
          <w:szCs w:val="28"/>
        </w:rPr>
        <w:t>формирование  привычки  к здоровому  образу  жизни  и  развитию  познавательного  интереса;</w:t>
      </w:r>
    </w:p>
    <w:p w:rsidR="00B31270" w:rsidRDefault="00B31270" w:rsidP="00C9751F">
      <w:pPr>
        <w:numPr>
          <w:ilvl w:val="0"/>
          <w:numId w:val="25"/>
        </w:numPr>
        <w:jc w:val="both"/>
        <w:rPr>
          <w:sz w:val="28"/>
          <w:szCs w:val="28"/>
        </w:rPr>
      </w:pPr>
      <w:r w:rsidRPr="00276875">
        <w:rPr>
          <w:sz w:val="28"/>
          <w:szCs w:val="28"/>
        </w:rPr>
        <w:t>формирование  навыков  безопасного  поведения;</w:t>
      </w:r>
    </w:p>
    <w:p w:rsidR="00B31270" w:rsidRPr="00276875" w:rsidRDefault="00B31270" w:rsidP="00C9751F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природно-</w:t>
      </w:r>
      <w:r w:rsidRPr="00276875">
        <w:rPr>
          <w:sz w:val="28"/>
          <w:szCs w:val="28"/>
        </w:rPr>
        <w:t>предметной  среды  для  следующих   видов  деятельности: организация  труда  в  природе (цветник, огород, участок), организация  познавательной  деятельности, организация  различных  видов  игр, организация различных видов  двигательной  активности, наблюдений, опытно – экспериментальной и исследовательской деятельности, организация   продуктивных  видов  деятельности;</w:t>
      </w:r>
    </w:p>
    <w:p w:rsidR="00B31270" w:rsidRPr="00276875" w:rsidRDefault="00B31270" w:rsidP="00C9751F">
      <w:pPr>
        <w:numPr>
          <w:ilvl w:val="0"/>
          <w:numId w:val="25"/>
        </w:numPr>
        <w:jc w:val="both"/>
        <w:rPr>
          <w:sz w:val="28"/>
          <w:szCs w:val="28"/>
        </w:rPr>
      </w:pPr>
      <w:r w:rsidRPr="00276875">
        <w:rPr>
          <w:sz w:val="28"/>
          <w:szCs w:val="28"/>
        </w:rPr>
        <w:t>осуществление  педагогического  и  санитарного  просвещения  родителей  по  вопросам  воспитания  и  оздоровления, вовлечение  в  совместные  мероприятия  с  детьми  в летний  период.</w:t>
      </w:r>
    </w:p>
    <w:p w:rsidR="00B31270" w:rsidRDefault="00B31270" w:rsidP="00B31270">
      <w:pPr>
        <w:tabs>
          <w:tab w:val="left" w:pos="284"/>
        </w:tabs>
        <w:ind w:right="-563"/>
        <w:jc w:val="both"/>
        <w:outlineLvl w:val="3"/>
        <w:rPr>
          <w:bCs/>
          <w:sz w:val="28"/>
          <w:szCs w:val="28"/>
        </w:rPr>
      </w:pPr>
    </w:p>
    <w:p w:rsidR="00B31270" w:rsidRDefault="00B31270" w:rsidP="00B31270">
      <w:pPr>
        <w:jc w:val="both"/>
        <w:rPr>
          <w:b/>
          <w:sz w:val="28"/>
          <w:szCs w:val="28"/>
          <w:u w:val="single"/>
        </w:rPr>
      </w:pPr>
    </w:p>
    <w:p w:rsidR="00B31270" w:rsidRPr="00276875" w:rsidRDefault="008C73A9" w:rsidP="00B3127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Принципы</w:t>
      </w:r>
      <w:r w:rsidR="00B31270" w:rsidRPr="00276875">
        <w:rPr>
          <w:b/>
          <w:sz w:val="28"/>
          <w:szCs w:val="28"/>
          <w:u w:val="single"/>
        </w:rPr>
        <w:t xml:space="preserve">: </w:t>
      </w:r>
    </w:p>
    <w:p w:rsidR="00B31270" w:rsidRPr="00276875" w:rsidRDefault="00B31270" w:rsidP="00C9751F">
      <w:pPr>
        <w:numPr>
          <w:ilvl w:val="0"/>
          <w:numId w:val="26"/>
        </w:numPr>
        <w:jc w:val="both"/>
        <w:rPr>
          <w:sz w:val="28"/>
          <w:szCs w:val="28"/>
        </w:rPr>
      </w:pPr>
      <w:r w:rsidRPr="00276875">
        <w:rPr>
          <w:sz w:val="28"/>
          <w:szCs w:val="28"/>
        </w:rPr>
        <w:t>учет  возрастных, психофизических, индивидуально - личностных особенностей детей;</w:t>
      </w:r>
    </w:p>
    <w:p w:rsidR="00B31270" w:rsidRPr="00276875" w:rsidRDefault="00B31270" w:rsidP="00C9751F">
      <w:pPr>
        <w:numPr>
          <w:ilvl w:val="0"/>
          <w:numId w:val="26"/>
        </w:numPr>
        <w:jc w:val="both"/>
        <w:rPr>
          <w:sz w:val="28"/>
          <w:szCs w:val="28"/>
        </w:rPr>
      </w:pPr>
      <w:r w:rsidRPr="00276875">
        <w:rPr>
          <w:sz w:val="28"/>
          <w:szCs w:val="28"/>
        </w:rPr>
        <w:t xml:space="preserve">системность и </w:t>
      </w:r>
      <w:proofErr w:type="spellStart"/>
      <w:r w:rsidRPr="00276875">
        <w:rPr>
          <w:sz w:val="28"/>
          <w:szCs w:val="28"/>
        </w:rPr>
        <w:t>культуросообразность</w:t>
      </w:r>
      <w:proofErr w:type="spellEnd"/>
      <w:r w:rsidRPr="00276875">
        <w:rPr>
          <w:sz w:val="28"/>
          <w:szCs w:val="28"/>
        </w:rPr>
        <w:t xml:space="preserve">  педагогического  процесса;</w:t>
      </w:r>
    </w:p>
    <w:p w:rsidR="00B31270" w:rsidRPr="00276875" w:rsidRDefault="00B31270" w:rsidP="00C9751F">
      <w:pPr>
        <w:numPr>
          <w:ilvl w:val="0"/>
          <w:numId w:val="26"/>
        </w:numPr>
        <w:jc w:val="both"/>
        <w:rPr>
          <w:sz w:val="28"/>
          <w:szCs w:val="28"/>
        </w:rPr>
      </w:pPr>
      <w:r w:rsidRPr="00276875">
        <w:rPr>
          <w:sz w:val="28"/>
          <w:szCs w:val="28"/>
        </w:rPr>
        <w:t xml:space="preserve">принцип  </w:t>
      </w:r>
      <w:proofErr w:type="spellStart"/>
      <w:r w:rsidRPr="00276875">
        <w:rPr>
          <w:sz w:val="28"/>
          <w:szCs w:val="28"/>
        </w:rPr>
        <w:t>деятельностного</w:t>
      </w:r>
      <w:proofErr w:type="spellEnd"/>
      <w:r w:rsidRPr="00276875">
        <w:rPr>
          <w:sz w:val="28"/>
          <w:szCs w:val="28"/>
        </w:rPr>
        <w:t xml:space="preserve">  подхода  к  организации  образовательной  деятельности;</w:t>
      </w:r>
    </w:p>
    <w:p w:rsidR="00B31270" w:rsidRPr="00276875" w:rsidRDefault="00B31270" w:rsidP="00C9751F">
      <w:pPr>
        <w:numPr>
          <w:ilvl w:val="0"/>
          <w:numId w:val="26"/>
        </w:numPr>
        <w:jc w:val="both"/>
        <w:rPr>
          <w:sz w:val="28"/>
          <w:szCs w:val="28"/>
        </w:rPr>
      </w:pPr>
      <w:r w:rsidRPr="00276875">
        <w:rPr>
          <w:sz w:val="28"/>
          <w:szCs w:val="28"/>
        </w:rPr>
        <w:t xml:space="preserve">комплексность  и  </w:t>
      </w:r>
      <w:proofErr w:type="spellStart"/>
      <w:r w:rsidRPr="00276875">
        <w:rPr>
          <w:sz w:val="28"/>
          <w:szCs w:val="28"/>
        </w:rPr>
        <w:t>интегративность</w:t>
      </w:r>
      <w:proofErr w:type="spellEnd"/>
      <w:r w:rsidRPr="00276875">
        <w:rPr>
          <w:sz w:val="28"/>
          <w:szCs w:val="28"/>
        </w:rPr>
        <w:t>.</w:t>
      </w:r>
    </w:p>
    <w:p w:rsidR="00B31270" w:rsidRDefault="00B31270" w:rsidP="00B31270">
      <w:pPr>
        <w:tabs>
          <w:tab w:val="left" w:pos="284"/>
        </w:tabs>
        <w:ind w:right="-563"/>
        <w:jc w:val="both"/>
        <w:outlineLvl w:val="3"/>
        <w:rPr>
          <w:bCs/>
          <w:sz w:val="28"/>
          <w:szCs w:val="28"/>
        </w:rPr>
      </w:pPr>
    </w:p>
    <w:p w:rsidR="00B31270" w:rsidRDefault="00B31270" w:rsidP="00B31270">
      <w:pPr>
        <w:tabs>
          <w:tab w:val="left" w:pos="284"/>
        </w:tabs>
        <w:ind w:right="-563"/>
        <w:jc w:val="both"/>
        <w:outlineLvl w:val="3"/>
        <w:rPr>
          <w:bCs/>
          <w:sz w:val="28"/>
          <w:szCs w:val="28"/>
        </w:rPr>
      </w:pPr>
    </w:p>
    <w:p w:rsidR="00702E7A" w:rsidRDefault="00702E7A" w:rsidP="00B31270">
      <w:pPr>
        <w:tabs>
          <w:tab w:val="left" w:pos="284"/>
        </w:tabs>
        <w:ind w:right="-563"/>
        <w:jc w:val="both"/>
        <w:outlineLvl w:val="3"/>
        <w:rPr>
          <w:bCs/>
          <w:sz w:val="28"/>
          <w:szCs w:val="28"/>
        </w:rPr>
      </w:pPr>
    </w:p>
    <w:p w:rsidR="00B31270" w:rsidRDefault="00B31270" w:rsidP="00B31270">
      <w:pPr>
        <w:tabs>
          <w:tab w:val="left" w:pos="284"/>
        </w:tabs>
        <w:ind w:right="-563"/>
        <w:jc w:val="both"/>
        <w:outlineLvl w:val="3"/>
        <w:rPr>
          <w:bCs/>
          <w:sz w:val="28"/>
          <w:szCs w:val="28"/>
        </w:rPr>
      </w:pPr>
    </w:p>
    <w:p w:rsidR="00E431D8" w:rsidRDefault="00E431D8" w:rsidP="00B31270">
      <w:pPr>
        <w:tabs>
          <w:tab w:val="left" w:pos="284"/>
        </w:tabs>
        <w:ind w:right="-563"/>
        <w:jc w:val="both"/>
        <w:outlineLvl w:val="3"/>
        <w:rPr>
          <w:bCs/>
          <w:sz w:val="28"/>
          <w:szCs w:val="28"/>
        </w:rPr>
      </w:pPr>
    </w:p>
    <w:p w:rsidR="00E431D8" w:rsidRDefault="00E431D8" w:rsidP="00B31270">
      <w:pPr>
        <w:tabs>
          <w:tab w:val="left" w:pos="284"/>
        </w:tabs>
        <w:ind w:right="-563"/>
        <w:jc w:val="both"/>
        <w:outlineLvl w:val="3"/>
        <w:rPr>
          <w:bCs/>
          <w:sz w:val="28"/>
          <w:szCs w:val="28"/>
        </w:rPr>
      </w:pPr>
    </w:p>
    <w:p w:rsidR="00B31270" w:rsidRDefault="00B31270" w:rsidP="00B31270">
      <w:pPr>
        <w:tabs>
          <w:tab w:val="left" w:pos="284"/>
        </w:tabs>
        <w:ind w:right="-563"/>
        <w:jc w:val="both"/>
        <w:outlineLvl w:val="3"/>
        <w:rPr>
          <w:bCs/>
          <w:sz w:val="28"/>
          <w:szCs w:val="28"/>
        </w:rPr>
      </w:pPr>
    </w:p>
    <w:p w:rsidR="00B31270" w:rsidRPr="00AC1217" w:rsidRDefault="00B31270" w:rsidP="00B31270">
      <w:pPr>
        <w:pStyle w:val="c1"/>
        <w:tabs>
          <w:tab w:val="left" w:pos="284"/>
        </w:tabs>
        <w:spacing w:before="0" w:beforeAutospacing="0" w:after="0" w:afterAutospacing="0"/>
        <w:ind w:right="-563"/>
        <w:rPr>
          <w:b/>
          <w:sz w:val="28"/>
          <w:szCs w:val="28"/>
        </w:rPr>
      </w:pPr>
      <w:r w:rsidRPr="00AC1217">
        <w:rPr>
          <w:rStyle w:val="c12"/>
          <w:b/>
          <w:sz w:val="28"/>
          <w:szCs w:val="28"/>
        </w:rPr>
        <w:lastRenderedPageBreak/>
        <w:t>Нормативно-правовая база.</w:t>
      </w:r>
    </w:p>
    <w:p w:rsidR="00B31270" w:rsidRPr="00AC1217" w:rsidRDefault="00B31270" w:rsidP="00B31270">
      <w:pPr>
        <w:tabs>
          <w:tab w:val="left" w:pos="284"/>
        </w:tabs>
        <w:ind w:right="-563"/>
        <w:jc w:val="both"/>
        <w:rPr>
          <w:sz w:val="28"/>
          <w:szCs w:val="28"/>
        </w:rPr>
      </w:pPr>
      <w:r w:rsidRPr="00AC1217">
        <w:rPr>
          <w:rStyle w:val="c4"/>
          <w:sz w:val="28"/>
          <w:szCs w:val="28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>Конвенция о правах ребенка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>Конституция РФ от 12.12.93 (ст. 38,41,42,43);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>Федеральный закон от 24.07.98 №124-фз «Об основных гарантиях прав ребенка в Российской Федерации»;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proofErr w:type="spellStart"/>
      <w:r w:rsidRPr="00AC1217">
        <w:rPr>
          <w:bCs/>
          <w:sz w:val="28"/>
          <w:szCs w:val="28"/>
        </w:rPr>
        <w:t>СанПиН</w:t>
      </w:r>
      <w:proofErr w:type="spellEnd"/>
      <w:r w:rsidRPr="00AC1217">
        <w:rPr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>ФГОС ДО;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>Программа  развития ДОУ;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bCs/>
          <w:sz w:val="28"/>
          <w:szCs w:val="28"/>
        </w:rPr>
        <w:t xml:space="preserve"> Приказ </w:t>
      </w:r>
      <w:proofErr w:type="gramStart"/>
      <w:r w:rsidRPr="00AC1217">
        <w:rPr>
          <w:bCs/>
          <w:sz w:val="28"/>
          <w:szCs w:val="28"/>
        </w:rPr>
        <w:t>департамента образования администрации города Липецка</w:t>
      </w:r>
      <w:proofErr w:type="gramEnd"/>
      <w:r w:rsidRPr="00AC121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27.12</w:t>
      </w:r>
      <w:r w:rsidRPr="00AC1217">
        <w:rPr>
          <w:bCs/>
          <w:sz w:val="28"/>
          <w:szCs w:val="28"/>
        </w:rPr>
        <w:t xml:space="preserve">.2016 № </w:t>
      </w:r>
      <w:r>
        <w:rPr>
          <w:bCs/>
          <w:sz w:val="28"/>
          <w:szCs w:val="28"/>
        </w:rPr>
        <w:t>1378</w:t>
      </w:r>
      <w:r w:rsidRPr="00AC1217">
        <w:rPr>
          <w:bCs/>
          <w:sz w:val="28"/>
          <w:szCs w:val="28"/>
        </w:rPr>
        <w:t xml:space="preserve"> «О введении в действие ассортимента блюд Примерного 10 – дневного меню для детей от 2 до 3 лет и от 3 до 7 лет муниципальных образовательных учреждений города Липецка, реализующих образовательные программы дошкольного образования с 12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ти</w:t>
      </w:r>
      <w:proofErr w:type="spellEnd"/>
      <w:r>
        <w:rPr>
          <w:bCs/>
          <w:sz w:val="28"/>
          <w:szCs w:val="28"/>
        </w:rPr>
        <w:t xml:space="preserve"> часовым пребыванием на 2017</w:t>
      </w:r>
      <w:r w:rsidRPr="00AC1217">
        <w:rPr>
          <w:bCs/>
          <w:sz w:val="28"/>
          <w:szCs w:val="28"/>
        </w:rPr>
        <w:t xml:space="preserve"> год»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rStyle w:val="c4"/>
          <w:sz w:val="28"/>
          <w:szCs w:val="28"/>
        </w:rPr>
      </w:pPr>
      <w:r w:rsidRPr="00AC1217">
        <w:rPr>
          <w:rStyle w:val="c4"/>
          <w:sz w:val="28"/>
          <w:szCs w:val="28"/>
        </w:rPr>
        <w:t>Инструкции по организации охраны жизни и здоровья детей в детских садах и на детских площадках</w:t>
      </w:r>
    </w:p>
    <w:p w:rsidR="00B31270" w:rsidRPr="00AC1217" w:rsidRDefault="00B31270" w:rsidP="00B31270">
      <w:pPr>
        <w:numPr>
          <w:ilvl w:val="0"/>
          <w:numId w:val="1"/>
        </w:numPr>
        <w:tabs>
          <w:tab w:val="left" w:pos="284"/>
        </w:tabs>
        <w:ind w:left="0" w:right="-563" w:firstLine="0"/>
        <w:jc w:val="both"/>
        <w:rPr>
          <w:sz w:val="28"/>
          <w:szCs w:val="28"/>
        </w:rPr>
      </w:pPr>
      <w:r w:rsidRPr="00AC1217">
        <w:rPr>
          <w:rStyle w:val="c4"/>
          <w:sz w:val="28"/>
          <w:szCs w:val="28"/>
        </w:rPr>
        <w:t>Локальные акты ДОУ.</w:t>
      </w:r>
    </w:p>
    <w:p w:rsidR="00B31270" w:rsidRDefault="00B31270" w:rsidP="00B31270">
      <w:pPr>
        <w:rPr>
          <w:b/>
          <w:bCs/>
          <w:sz w:val="28"/>
          <w:szCs w:val="28"/>
        </w:rPr>
      </w:pPr>
    </w:p>
    <w:p w:rsidR="00E431D8" w:rsidRDefault="00E431D8" w:rsidP="00B31270">
      <w:pPr>
        <w:rPr>
          <w:b/>
          <w:bCs/>
          <w:sz w:val="28"/>
          <w:szCs w:val="28"/>
        </w:rPr>
      </w:pPr>
    </w:p>
    <w:p w:rsidR="00E431D8" w:rsidRDefault="00E431D8" w:rsidP="00B31270">
      <w:pPr>
        <w:rPr>
          <w:b/>
          <w:bCs/>
          <w:sz w:val="28"/>
          <w:szCs w:val="28"/>
        </w:rPr>
      </w:pPr>
    </w:p>
    <w:p w:rsidR="00E431D8" w:rsidRDefault="00E431D8" w:rsidP="00B31270">
      <w:pPr>
        <w:rPr>
          <w:b/>
          <w:bCs/>
          <w:sz w:val="28"/>
          <w:szCs w:val="28"/>
        </w:rPr>
      </w:pPr>
    </w:p>
    <w:p w:rsidR="00E431D8" w:rsidRDefault="00E431D8" w:rsidP="00B31270">
      <w:pPr>
        <w:rPr>
          <w:b/>
          <w:bCs/>
          <w:sz w:val="28"/>
          <w:szCs w:val="28"/>
        </w:rPr>
      </w:pPr>
    </w:p>
    <w:p w:rsidR="00E431D8" w:rsidRDefault="00E431D8" w:rsidP="00B31270">
      <w:pPr>
        <w:rPr>
          <w:b/>
          <w:bCs/>
          <w:sz w:val="28"/>
          <w:szCs w:val="28"/>
        </w:rPr>
      </w:pPr>
    </w:p>
    <w:p w:rsidR="00E431D8" w:rsidRDefault="00E431D8" w:rsidP="00B31270">
      <w:pPr>
        <w:rPr>
          <w:b/>
          <w:bCs/>
          <w:sz w:val="28"/>
          <w:szCs w:val="28"/>
        </w:rPr>
      </w:pPr>
    </w:p>
    <w:p w:rsidR="00E431D8" w:rsidRDefault="00E431D8" w:rsidP="00B31270">
      <w:pPr>
        <w:rPr>
          <w:b/>
          <w:bCs/>
          <w:sz w:val="28"/>
          <w:szCs w:val="28"/>
        </w:rPr>
      </w:pPr>
    </w:p>
    <w:p w:rsidR="00B31270" w:rsidRPr="00AC1217" w:rsidRDefault="00B31270" w:rsidP="00B31270">
      <w:pPr>
        <w:ind w:left="360"/>
        <w:jc w:val="center"/>
        <w:rPr>
          <w:b/>
          <w:bCs/>
          <w:sz w:val="28"/>
          <w:szCs w:val="28"/>
        </w:rPr>
      </w:pPr>
      <w:r w:rsidRPr="00AC1217">
        <w:rPr>
          <w:b/>
          <w:bCs/>
          <w:sz w:val="28"/>
          <w:szCs w:val="28"/>
          <w:lang w:val="en-US"/>
        </w:rPr>
        <w:lastRenderedPageBreak/>
        <w:t>I</w:t>
      </w:r>
      <w:r w:rsidRPr="00AC1217">
        <w:rPr>
          <w:b/>
          <w:bCs/>
          <w:sz w:val="28"/>
          <w:szCs w:val="28"/>
        </w:rPr>
        <w:t xml:space="preserve">. План </w:t>
      </w:r>
      <w:r>
        <w:rPr>
          <w:b/>
          <w:bCs/>
          <w:sz w:val="28"/>
          <w:szCs w:val="28"/>
        </w:rPr>
        <w:t>подготовки ДОУ к летнему сезону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781"/>
        <w:gridCol w:w="1984"/>
        <w:gridCol w:w="2552"/>
      </w:tblGrid>
      <w:tr w:rsidR="00B31270" w:rsidRPr="00AC1217" w:rsidTr="00B31270">
        <w:trPr>
          <w:trHeight w:val="369"/>
        </w:trPr>
        <w:tc>
          <w:tcPr>
            <w:tcW w:w="993" w:type="dxa"/>
          </w:tcPr>
          <w:p w:rsidR="00B31270" w:rsidRPr="00AC1217" w:rsidRDefault="00B31270" w:rsidP="00B31270">
            <w:pPr>
              <w:jc w:val="center"/>
              <w:rPr>
                <w:b/>
                <w:sz w:val="28"/>
                <w:szCs w:val="28"/>
              </w:rPr>
            </w:pPr>
            <w:r w:rsidRPr="00AC1217">
              <w:rPr>
                <w:b/>
                <w:sz w:val="28"/>
                <w:szCs w:val="28"/>
              </w:rPr>
              <w:t>№</w:t>
            </w:r>
            <w:proofErr w:type="spellStart"/>
            <w:r w:rsidRPr="00AC1217">
              <w:rPr>
                <w:b/>
                <w:sz w:val="28"/>
                <w:szCs w:val="28"/>
              </w:rPr>
              <w:t>п\</w:t>
            </w:r>
            <w:proofErr w:type="gramStart"/>
            <w:r w:rsidRPr="00AC12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81" w:type="dxa"/>
          </w:tcPr>
          <w:p w:rsidR="00B31270" w:rsidRPr="00AC1217" w:rsidRDefault="00B31270" w:rsidP="00B31270">
            <w:pPr>
              <w:jc w:val="center"/>
              <w:rPr>
                <w:b/>
                <w:sz w:val="28"/>
                <w:szCs w:val="28"/>
              </w:rPr>
            </w:pPr>
            <w:r w:rsidRPr="00AC121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B31270" w:rsidRPr="00AC1217" w:rsidRDefault="00B31270" w:rsidP="00B31270">
            <w:pPr>
              <w:jc w:val="center"/>
              <w:rPr>
                <w:b/>
                <w:sz w:val="28"/>
                <w:szCs w:val="28"/>
              </w:rPr>
            </w:pPr>
            <w:r w:rsidRPr="00AC121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B31270" w:rsidRPr="00AC1217" w:rsidRDefault="00B31270" w:rsidP="00B31270">
            <w:pPr>
              <w:jc w:val="center"/>
              <w:rPr>
                <w:b/>
                <w:sz w:val="28"/>
                <w:szCs w:val="28"/>
              </w:rPr>
            </w:pPr>
            <w:r w:rsidRPr="00AC121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31270" w:rsidRPr="00AC1217" w:rsidTr="00AD7EC0">
        <w:trPr>
          <w:trHeight w:val="429"/>
        </w:trPr>
        <w:tc>
          <w:tcPr>
            <w:tcW w:w="15310" w:type="dxa"/>
            <w:gridSpan w:val="4"/>
          </w:tcPr>
          <w:p w:rsidR="00B31270" w:rsidRPr="00AC1217" w:rsidRDefault="00B31270" w:rsidP="00B31270">
            <w:pPr>
              <w:pStyle w:val="a4"/>
              <w:numPr>
                <w:ilvl w:val="1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AC1217">
              <w:rPr>
                <w:b/>
                <w:sz w:val="28"/>
                <w:szCs w:val="28"/>
              </w:rPr>
              <w:t xml:space="preserve"> Организационная работа</w:t>
            </w:r>
          </w:p>
        </w:tc>
      </w:tr>
      <w:tr w:rsidR="00B31270" w:rsidRPr="00AC1217" w:rsidTr="00AD7EC0">
        <w:trPr>
          <w:trHeight w:val="537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  <w:r w:rsidR="00A05A93">
              <w:rPr>
                <w:sz w:val="28"/>
                <w:szCs w:val="28"/>
              </w:rPr>
              <w:t>0-24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Заведующая</w:t>
            </w:r>
          </w:p>
        </w:tc>
      </w:tr>
      <w:tr w:rsidR="00B31270" w:rsidRPr="00AC1217" w:rsidTr="00AD7EC0">
        <w:trPr>
          <w:trHeight w:val="537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Создание и работа творческой группы по разработке плана летней оздоровительной работы на  201</w:t>
            </w:r>
            <w:r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B31270" w:rsidRPr="00AC1217" w:rsidRDefault="00A05A93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  <w:r w:rsidR="00B31270"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Заведующая </w:t>
            </w:r>
          </w:p>
        </w:tc>
      </w:tr>
      <w:tr w:rsidR="00B31270" w:rsidRPr="00AC1217" w:rsidTr="00AD7EC0">
        <w:trPr>
          <w:trHeight w:val="537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Организационное общее родительское собрание с повесткой:</w:t>
            </w:r>
          </w:p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- анализ деятельнос</w:t>
            </w:r>
            <w:r>
              <w:rPr>
                <w:sz w:val="28"/>
                <w:szCs w:val="28"/>
              </w:rPr>
              <w:t>ти ДОУ за 2016-2017 учебный год</w:t>
            </w:r>
            <w:r w:rsidRPr="00AC1217">
              <w:rPr>
                <w:sz w:val="28"/>
                <w:szCs w:val="28"/>
              </w:rPr>
              <w:t>;</w:t>
            </w:r>
          </w:p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- перспективы деятельности ДОУ на 201</w:t>
            </w:r>
            <w:r w:rsidR="00952D50"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>-201</w:t>
            </w:r>
            <w:r w:rsidR="00952D50">
              <w:rPr>
                <w:sz w:val="28"/>
                <w:szCs w:val="28"/>
              </w:rPr>
              <w:t>8</w:t>
            </w:r>
            <w:r w:rsidRPr="00AC1217">
              <w:rPr>
                <w:sz w:val="28"/>
                <w:szCs w:val="28"/>
              </w:rPr>
              <w:t xml:space="preserve"> гг.;</w:t>
            </w:r>
          </w:p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- летний оздоровительный план  на 201</w:t>
            </w:r>
            <w:r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год;</w:t>
            </w:r>
          </w:p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- Круглый стол «Деятельность ДОУ за 201</w:t>
            </w:r>
            <w:r>
              <w:rPr>
                <w:sz w:val="28"/>
                <w:szCs w:val="28"/>
              </w:rPr>
              <w:t>6</w:t>
            </w:r>
            <w:r w:rsidRPr="00AC121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учебный год: результаты работы, перспективы».</w:t>
            </w:r>
          </w:p>
        </w:tc>
        <w:tc>
          <w:tcPr>
            <w:tcW w:w="1984" w:type="dxa"/>
          </w:tcPr>
          <w:p w:rsidR="00B31270" w:rsidRPr="00AC1217" w:rsidRDefault="00A05A93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31270"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Заведующая</w:t>
            </w:r>
          </w:p>
        </w:tc>
      </w:tr>
      <w:tr w:rsidR="00B31270" w:rsidRPr="00AC1217" w:rsidTr="00AD7EC0">
        <w:trPr>
          <w:trHeight w:val="424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Общее собрание работников образовательного учреждения</w:t>
            </w:r>
          </w:p>
        </w:tc>
        <w:tc>
          <w:tcPr>
            <w:tcW w:w="1984" w:type="dxa"/>
          </w:tcPr>
          <w:p w:rsidR="00B31270" w:rsidRPr="00AC1217" w:rsidRDefault="00A05A93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31270"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Заведующая</w:t>
            </w:r>
          </w:p>
        </w:tc>
      </w:tr>
      <w:tr w:rsidR="00B31270" w:rsidRPr="00AC1217" w:rsidTr="00AD7EC0">
        <w:trPr>
          <w:trHeight w:val="432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Утверждение локальных актов к летнему оздоровительному периоду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A93">
              <w:rPr>
                <w:sz w:val="28"/>
                <w:szCs w:val="28"/>
              </w:rPr>
              <w:t>1</w:t>
            </w:r>
            <w:r w:rsidRPr="00AC1217">
              <w:rPr>
                <w:sz w:val="28"/>
                <w:szCs w:val="28"/>
              </w:rPr>
              <w:t>-2</w:t>
            </w:r>
            <w:r w:rsidR="00A05A93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Заведующая </w:t>
            </w:r>
          </w:p>
        </w:tc>
      </w:tr>
      <w:tr w:rsidR="00B31270" w:rsidRPr="00AC1217" w:rsidTr="00AD7EC0">
        <w:trPr>
          <w:trHeight w:val="356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Проведение практического тренировочного занятия по эвакуации в случае ЧС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30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rPr>
          <w:trHeight w:val="222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Инструктаж работников  под подпись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  <w:r w:rsidR="00A05A93"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rPr>
          <w:trHeight w:val="537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Подготовка необходимой рабочей документации для летней оздоровительной работы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</w:t>
            </w:r>
            <w:r w:rsidR="00A05A93"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Заведующая</w:t>
            </w:r>
          </w:p>
        </w:tc>
      </w:tr>
      <w:tr w:rsidR="00B31270" w:rsidRPr="00AC1217" w:rsidTr="00AD7EC0">
        <w:trPr>
          <w:trHeight w:val="537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Проведение комиссией по охране труда обследования территории, здания, спортивного и игрового оборудования на игровых участках. Составление актов. 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A93">
              <w:rPr>
                <w:sz w:val="28"/>
                <w:szCs w:val="28"/>
              </w:rPr>
              <w:t>0</w:t>
            </w:r>
            <w:r w:rsidRPr="00AC1217">
              <w:rPr>
                <w:sz w:val="28"/>
                <w:szCs w:val="28"/>
              </w:rPr>
              <w:t>-2</w:t>
            </w:r>
            <w:r w:rsidR="00A05A93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 Зам. заведующей</w:t>
            </w:r>
          </w:p>
        </w:tc>
      </w:tr>
      <w:tr w:rsidR="00B31270" w:rsidRPr="00AC1217" w:rsidTr="00AD7EC0">
        <w:trPr>
          <w:trHeight w:val="354"/>
        </w:trPr>
        <w:tc>
          <w:tcPr>
            <w:tcW w:w="15310" w:type="dxa"/>
            <w:gridSpan w:val="4"/>
            <w:vAlign w:val="center"/>
          </w:tcPr>
          <w:p w:rsidR="00B31270" w:rsidRPr="00AC1217" w:rsidRDefault="00B31270" w:rsidP="00AD7EC0">
            <w:pPr>
              <w:jc w:val="center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bCs/>
                <w:color w:val="000000"/>
                <w:sz w:val="28"/>
                <w:szCs w:val="28"/>
              </w:rPr>
              <w:t>1.2. Административно-хозяйственная работа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B31270" w:rsidRPr="00AC1217" w:rsidRDefault="00A05A93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косметического ремонта в группах ДОУ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Проведение ревизии существующего инвентаря, оборудования, комплектов игрового и физкультурно-спортивного оборудования для детей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A93">
              <w:rPr>
                <w:sz w:val="28"/>
                <w:szCs w:val="28"/>
              </w:rPr>
              <w:t>0</w:t>
            </w:r>
            <w:r w:rsidRPr="00AC1217">
              <w:rPr>
                <w:sz w:val="28"/>
                <w:szCs w:val="28"/>
              </w:rPr>
              <w:t>-2</w:t>
            </w:r>
            <w:r w:rsidR="00A05A93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rPr>
          <w:trHeight w:val="224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B31270" w:rsidRPr="00AC1217" w:rsidRDefault="00952D50" w:rsidP="00AD7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мини-огородов</w:t>
            </w:r>
            <w:r w:rsidR="00B31270" w:rsidRPr="00AC1217">
              <w:rPr>
                <w:color w:val="000000"/>
                <w:sz w:val="28"/>
                <w:szCs w:val="28"/>
              </w:rPr>
              <w:t>, цветников</w:t>
            </w:r>
            <w:r w:rsidR="00B31270">
              <w:rPr>
                <w:color w:val="000000"/>
                <w:sz w:val="28"/>
                <w:szCs w:val="28"/>
              </w:rPr>
              <w:t xml:space="preserve">. </w:t>
            </w:r>
            <w:r w:rsidR="00B31270" w:rsidRPr="00AC1217">
              <w:rPr>
                <w:color w:val="000000"/>
                <w:sz w:val="28"/>
                <w:szCs w:val="28"/>
              </w:rPr>
              <w:t xml:space="preserve">Смотр участков 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30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Изучение наполняемо</w:t>
            </w:r>
            <w:r w:rsidR="00952D50">
              <w:rPr>
                <w:sz w:val="28"/>
                <w:szCs w:val="28"/>
              </w:rPr>
              <w:t>сти групп в летние месяцы</w:t>
            </w:r>
            <w:r w:rsidRPr="00AC1217">
              <w:rPr>
                <w:sz w:val="28"/>
                <w:szCs w:val="28"/>
              </w:rPr>
              <w:t xml:space="preserve"> для их последующего объединения </w:t>
            </w:r>
          </w:p>
        </w:tc>
        <w:tc>
          <w:tcPr>
            <w:tcW w:w="1984" w:type="dxa"/>
          </w:tcPr>
          <w:p w:rsidR="00B31270" w:rsidRPr="00AC1217" w:rsidRDefault="00A05A93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1270" w:rsidRPr="00AC1217">
              <w:rPr>
                <w:sz w:val="28"/>
                <w:szCs w:val="28"/>
              </w:rPr>
              <w:t>-31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Заведующая 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мероприятий, праздников, игр, походов, экскурсий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A93"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Заведующая</w:t>
            </w:r>
          </w:p>
        </w:tc>
      </w:tr>
      <w:tr w:rsidR="00B31270" w:rsidRPr="00AC1217" w:rsidTr="00AD7EC0">
        <w:trPr>
          <w:trHeight w:val="663"/>
        </w:trPr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Экологический субботник по благоустройству территории ДОУ с привлечением родителей</w:t>
            </w:r>
          </w:p>
        </w:tc>
        <w:tc>
          <w:tcPr>
            <w:tcW w:w="1984" w:type="dxa"/>
          </w:tcPr>
          <w:p w:rsidR="00B31270" w:rsidRPr="00AC1217" w:rsidRDefault="00A05A93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  <w:r w:rsidR="00B31270"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Завоз речного песка и наполнение песком песочниц на участках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до 2</w:t>
            </w:r>
            <w:r w:rsidR="000D6B05">
              <w:rPr>
                <w:sz w:val="28"/>
                <w:szCs w:val="28"/>
              </w:rPr>
              <w:t>0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Оформление прогулочных участков, цветников и огородов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до 30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Подготовка «Тропы здоровья», разметки по правилам дорожного движения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до 30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Pr="00AC1217">
              <w:rPr>
                <w:sz w:val="28"/>
                <w:szCs w:val="28"/>
              </w:rPr>
              <w:t>. культуре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Подготовка территории и оборудования для функционирования летней оздоровительной работы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  <w:r w:rsidR="00A05A93">
              <w:rPr>
                <w:sz w:val="28"/>
                <w:szCs w:val="28"/>
              </w:rPr>
              <w:t>3</w:t>
            </w:r>
            <w:r w:rsidRPr="00AC1217">
              <w:rPr>
                <w:sz w:val="28"/>
                <w:szCs w:val="28"/>
              </w:rPr>
              <w:t>-2</w:t>
            </w:r>
            <w:r w:rsidR="00A05A93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Подготовка оборудования и материала для  игр с водой и песком</w:t>
            </w:r>
          </w:p>
        </w:tc>
        <w:tc>
          <w:tcPr>
            <w:tcW w:w="1984" w:type="dxa"/>
          </w:tcPr>
          <w:p w:rsidR="00B31270" w:rsidRPr="00AC1217" w:rsidRDefault="00A05A93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1270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="00B31270"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Воспитатели групп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12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Подготовка материала и оборудования для проведения закаливающих процедур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A93">
              <w:rPr>
                <w:sz w:val="28"/>
                <w:szCs w:val="28"/>
              </w:rPr>
              <w:t>0</w:t>
            </w:r>
            <w:r w:rsidRPr="00AC1217">
              <w:rPr>
                <w:sz w:val="28"/>
                <w:szCs w:val="28"/>
              </w:rPr>
              <w:t>-2</w:t>
            </w:r>
            <w:r w:rsidR="00A05A93"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Воспитатели групп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Уборка территории ДОУ и прилегающей территории:</w:t>
            </w:r>
          </w:p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-  покос травы;</w:t>
            </w:r>
          </w:p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- стрижка кустов;</w:t>
            </w:r>
          </w:p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- обрезка сухих веток и деревьев;</w:t>
            </w:r>
          </w:p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- уборка территории от случайного мусора.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Зам. заведующей</w:t>
            </w:r>
          </w:p>
        </w:tc>
      </w:tr>
      <w:tr w:rsidR="00B31270" w:rsidRPr="00AC1217" w:rsidTr="00AD7EC0">
        <w:tc>
          <w:tcPr>
            <w:tcW w:w="15310" w:type="dxa"/>
            <w:gridSpan w:val="4"/>
          </w:tcPr>
          <w:p w:rsidR="00B31270" w:rsidRPr="00C45690" w:rsidRDefault="00B31270" w:rsidP="00AD7EC0">
            <w:pPr>
              <w:jc w:val="center"/>
              <w:rPr>
                <w:b/>
                <w:bCs/>
                <w:sz w:val="28"/>
                <w:szCs w:val="28"/>
              </w:rPr>
            </w:pPr>
            <w:r w:rsidRPr="00AC1217">
              <w:rPr>
                <w:b/>
                <w:bCs/>
                <w:sz w:val="28"/>
                <w:szCs w:val="28"/>
              </w:rPr>
              <w:t>1.3. Методическая работа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Работа творческих  мини-групп педагогов с подготовкой раздаточного информационного материала для педагогов всех возрастных групп по следующим темам: </w:t>
            </w:r>
          </w:p>
          <w:p w:rsidR="00B31270" w:rsidRPr="00CD2381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- </w:t>
            </w:r>
            <w:r w:rsidRPr="00CD2381">
              <w:rPr>
                <w:sz w:val="28"/>
                <w:szCs w:val="28"/>
              </w:rPr>
              <w:t>экскурсии и пешие прогулки;</w:t>
            </w:r>
          </w:p>
          <w:p w:rsidR="00B31270" w:rsidRPr="00CD2381" w:rsidRDefault="00B31270" w:rsidP="00AD7EC0">
            <w:pPr>
              <w:rPr>
                <w:sz w:val="28"/>
                <w:szCs w:val="28"/>
              </w:rPr>
            </w:pPr>
            <w:r w:rsidRPr="00CD2381">
              <w:rPr>
                <w:sz w:val="28"/>
                <w:szCs w:val="28"/>
              </w:rPr>
              <w:t>- подвижные игры на свежем воздухе;</w:t>
            </w:r>
          </w:p>
          <w:p w:rsidR="00B31270" w:rsidRPr="00AC1217" w:rsidRDefault="00B31270" w:rsidP="00AD7EC0">
            <w:pPr>
              <w:rPr>
                <w:b/>
                <w:sz w:val="28"/>
                <w:szCs w:val="28"/>
              </w:rPr>
            </w:pPr>
            <w:r w:rsidRPr="00CD2381">
              <w:rPr>
                <w:sz w:val="28"/>
                <w:szCs w:val="28"/>
              </w:rPr>
              <w:t>- информация для родителей;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  <w:r w:rsidR="00231067">
              <w:rPr>
                <w:sz w:val="28"/>
                <w:szCs w:val="28"/>
              </w:rPr>
              <w:t>3</w:t>
            </w:r>
            <w:r w:rsidRPr="00AC1217">
              <w:rPr>
                <w:sz w:val="28"/>
                <w:szCs w:val="28"/>
              </w:rPr>
              <w:t>-2</w:t>
            </w:r>
            <w:r w:rsidR="00231067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Оснащение методического кабинета необходимым материалом в помощь воспитателям:</w:t>
            </w:r>
            <w:r w:rsidRPr="00AC1217">
              <w:rPr>
                <w:sz w:val="28"/>
                <w:szCs w:val="28"/>
              </w:rPr>
              <w:br/>
              <w:t> </w:t>
            </w:r>
            <w:proofErr w:type="spellStart"/>
            <w:r w:rsidRPr="00AC1217">
              <w:rPr>
                <w:sz w:val="28"/>
                <w:szCs w:val="28"/>
              </w:rPr>
              <w:t>a</w:t>
            </w:r>
            <w:proofErr w:type="spellEnd"/>
            <w:r w:rsidRPr="00AC1217">
              <w:rPr>
                <w:sz w:val="28"/>
                <w:szCs w:val="28"/>
              </w:rPr>
              <w:t>) картотека подвижных, строительно-конструкторских, дидактических игр дошкольников на игровых участках с кратким описанием каждой из них</w:t>
            </w:r>
            <w:r w:rsidRPr="00AC1217">
              <w:rPr>
                <w:sz w:val="28"/>
                <w:szCs w:val="28"/>
              </w:rPr>
              <w:br/>
              <w:t> </w:t>
            </w:r>
            <w:r w:rsidR="00952D50">
              <w:rPr>
                <w:sz w:val="28"/>
                <w:szCs w:val="28"/>
              </w:rPr>
              <w:t>б</w:t>
            </w:r>
            <w:r w:rsidRPr="00AC1217">
              <w:rPr>
                <w:sz w:val="28"/>
                <w:szCs w:val="28"/>
              </w:rPr>
              <w:t>)  календарь летних нар</w:t>
            </w:r>
            <w:r w:rsidR="00952D50">
              <w:rPr>
                <w:sz w:val="28"/>
                <w:szCs w:val="28"/>
              </w:rPr>
              <w:t>одных праздников, развлечений</w:t>
            </w:r>
            <w:r w:rsidR="00952D50">
              <w:rPr>
                <w:sz w:val="28"/>
                <w:szCs w:val="28"/>
              </w:rPr>
              <w:br/>
              <w:t> в</w:t>
            </w:r>
            <w:r w:rsidRPr="00AC1217">
              <w:rPr>
                <w:sz w:val="28"/>
                <w:szCs w:val="28"/>
              </w:rPr>
              <w:t>) паспорт экологической тропы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до 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Оснащение методического кабинета картотекой с художественным словом по летнему сезону.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до 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Оснащение </w:t>
            </w:r>
            <w:proofErr w:type="spellStart"/>
            <w:r w:rsidRPr="00AC1217">
              <w:rPr>
                <w:sz w:val="28"/>
                <w:szCs w:val="28"/>
              </w:rPr>
              <w:t>медиатеки</w:t>
            </w:r>
            <w:proofErr w:type="spellEnd"/>
            <w:r w:rsidRPr="00AC1217">
              <w:rPr>
                <w:sz w:val="28"/>
                <w:szCs w:val="28"/>
              </w:rPr>
              <w:t xml:space="preserve"> методического кабинета ЭОР с музыкальным сопровождением к утренней гимнастике, режимным моментам.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до 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</w:t>
            </w:r>
            <w:r w:rsidRPr="00AC1217">
              <w:rPr>
                <w:sz w:val="28"/>
                <w:szCs w:val="28"/>
              </w:rPr>
              <w:t>. культуре, муз</w:t>
            </w:r>
            <w:proofErr w:type="gramStart"/>
            <w:r w:rsidRPr="00AC1217">
              <w:rPr>
                <w:sz w:val="28"/>
                <w:szCs w:val="28"/>
              </w:rPr>
              <w:t>.</w:t>
            </w:r>
            <w:proofErr w:type="gramEnd"/>
            <w:r w:rsidRPr="00AC12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AC1217">
              <w:rPr>
                <w:sz w:val="28"/>
                <w:szCs w:val="28"/>
              </w:rPr>
              <w:t xml:space="preserve">уководитель </w:t>
            </w:r>
          </w:p>
        </w:tc>
      </w:tr>
      <w:tr w:rsidR="00B31270" w:rsidRPr="00AC1217" w:rsidTr="00AD7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Подготовка комплексно-тематического планирования образовательной работы на летний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231067"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Мониторинг развития физических качеств детей и состояния здоровья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  <w:r w:rsidR="00231067">
              <w:rPr>
                <w:sz w:val="28"/>
                <w:szCs w:val="28"/>
              </w:rPr>
              <w:t>0</w:t>
            </w:r>
            <w:r w:rsidRPr="00AC1217">
              <w:rPr>
                <w:sz w:val="28"/>
                <w:szCs w:val="28"/>
              </w:rPr>
              <w:t>-2</w:t>
            </w:r>
            <w:r w:rsidR="00231067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AC1217">
              <w:rPr>
                <w:sz w:val="28"/>
                <w:szCs w:val="28"/>
              </w:rPr>
              <w:t>физич</w:t>
            </w:r>
            <w:proofErr w:type="spellEnd"/>
            <w:r w:rsidRPr="00AC1217">
              <w:rPr>
                <w:sz w:val="28"/>
                <w:szCs w:val="28"/>
              </w:rPr>
              <w:t>. культуре</w:t>
            </w:r>
          </w:p>
        </w:tc>
      </w:tr>
      <w:tr w:rsidR="00B31270" w:rsidRPr="00AC1217" w:rsidTr="00AD7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Составление графика работы спортивной площадки.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до 2</w:t>
            </w:r>
            <w:r w:rsidR="00231067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Составление режима дня на ЛОП в разных возрастных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231067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Разработка плана летних оздоровительных мероприятий 201</w:t>
            </w:r>
            <w:r w:rsidR="00952D50"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до 31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15310" w:type="dxa"/>
            <w:gridSpan w:val="4"/>
          </w:tcPr>
          <w:p w:rsidR="00B31270" w:rsidRPr="00AC1217" w:rsidRDefault="00B31270" w:rsidP="00AD7EC0">
            <w:pPr>
              <w:jc w:val="center"/>
              <w:rPr>
                <w:sz w:val="28"/>
                <w:szCs w:val="28"/>
              </w:rPr>
            </w:pPr>
            <w:r w:rsidRPr="00AC1217">
              <w:rPr>
                <w:b/>
                <w:bCs/>
                <w:sz w:val="28"/>
                <w:szCs w:val="28"/>
              </w:rPr>
              <w:t>1.4.Работа с родителями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Проведение общего и групповых родительских собраний по анализу работы учреждения за 201</w:t>
            </w:r>
            <w:r w:rsidR="00952D50">
              <w:rPr>
                <w:sz w:val="28"/>
                <w:szCs w:val="28"/>
              </w:rPr>
              <w:t>6-2017</w:t>
            </w:r>
            <w:r w:rsidRPr="00AC1217">
              <w:rPr>
                <w:sz w:val="28"/>
                <w:szCs w:val="28"/>
              </w:rPr>
              <w:t xml:space="preserve"> учебный год и подготовке к ЛОП 201</w:t>
            </w:r>
            <w:r w:rsidR="00952D50"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года, на которых познакомить родителей с состоянием здоровья детей, проинформировать о летней программе детского сада и т.д.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с 2</w:t>
            </w:r>
            <w:r w:rsidR="00231067">
              <w:rPr>
                <w:sz w:val="28"/>
                <w:szCs w:val="28"/>
              </w:rPr>
              <w:t>0</w:t>
            </w:r>
            <w:r w:rsidRPr="00AC1217">
              <w:rPr>
                <w:sz w:val="28"/>
                <w:szCs w:val="28"/>
              </w:rPr>
              <w:t xml:space="preserve"> по 31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Заведующая 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Консультация для родителей воспитанников ДОУ на медико-педагогические темы для тех, кто выезжает с детьми за город на отдых и остающиеся в городе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  <w:r w:rsidR="00231067">
              <w:rPr>
                <w:sz w:val="28"/>
                <w:szCs w:val="28"/>
              </w:rPr>
              <w:t>0</w:t>
            </w:r>
            <w:r w:rsidRPr="00AC1217">
              <w:rPr>
                <w:sz w:val="28"/>
                <w:szCs w:val="28"/>
              </w:rPr>
              <w:t>-2</w:t>
            </w:r>
            <w:r w:rsidR="00231067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Медсестра 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Информационно-справочный раздел для родителей, как в методическом кабинете, так и папки-передвижки в группах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2</w:t>
            </w:r>
            <w:r w:rsidR="00231067">
              <w:rPr>
                <w:sz w:val="28"/>
                <w:szCs w:val="28"/>
              </w:rPr>
              <w:t>0</w:t>
            </w:r>
            <w:r w:rsidRPr="00AC1217">
              <w:rPr>
                <w:sz w:val="28"/>
                <w:szCs w:val="28"/>
              </w:rPr>
              <w:t>-2</w:t>
            </w:r>
            <w:r w:rsidR="00231067">
              <w:rPr>
                <w:sz w:val="28"/>
                <w:szCs w:val="28"/>
              </w:rPr>
              <w:t>4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31270" w:rsidRPr="00AC1217" w:rsidRDefault="00952D5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п</w:t>
            </w:r>
            <w:r w:rsidR="00B31270" w:rsidRPr="00AC1217">
              <w:rPr>
                <w:sz w:val="28"/>
                <w:szCs w:val="28"/>
              </w:rPr>
              <w:t>ланом ЛОП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31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Заведующая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Ознакомление родителей с результатами мониторинга развития детей по образовательным областям. Вынесение рекомендаций педагогам и родителям детей по построению дальнейшего индивидуального маршрута развития детей.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1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-30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Воспитатели групп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Размещение информации о ЛОП на сайте ДОУ.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B31270" w:rsidRPr="00AC1217" w:rsidTr="00AD7EC0">
        <w:tc>
          <w:tcPr>
            <w:tcW w:w="993" w:type="dxa"/>
          </w:tcPr>
          <w:p w:rsidR="00B31270" w:rsidRPr="00AC1217" w:rsidRDefault="00B31270" w:rsidP="00B3127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Анкетирование «Удовлетворенность деятельностью детского сада».</w:t>
            </w:r>
          </w:p>
        </w:tc>
        <w:tc>
          <w:tcPr>
            <w:tcW w:w="1984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C12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AC121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B31270" w:rsidRPr="00AC1217" w:rsidRDefault="00B31270" w:rsidP="00AD7EC0">
            <w:pPr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Заведующая</w:t>
            </w:r>
          </w:p>
        </w:tc>
      </w:tr>
    </w:tbl>
    <w:p w:rsidR="00B31270" w:rsidRDefault="00B31270" w:rsidP="00B31270">
      <w:pPr>
        <w:jc w:val="center"/>
        <w:rPr>
          <w:b/>
          <w:bCs/>
          <w:sz w:val="28"/>
          <w:szCs w:val="28"/>
        </w:rPr>
      </w:pPr>
    </w:p>
    <w:p w:rsidR="00E431D8" w:rsidRDefault="00E431D8" w:rsidP="00B31270">
      <w:pPr>
        <w:jc w:val="center"/>
        <w:rPr>
          <w:b/>
          <w:bCs/>
          <w:sz w:val="28"/>
          <w:szCs w:val="28"/>
        </w:rPr>
      </w:pPr>
    </w:p>
    <w:p w:rsidR="00E431D8" w:rsidRDefault="00E431D8" w:rsidP="00B31270">
      <w:pPr>
        <w:jc w:val="center"/>
        <w:rPr>
          <w:b/>
          <w:bCs/>
          <w:sz w:val="28"/>
          <w:szCs w:val="28"/>
        </w:rPr>
      </w:pPr>
    </w:p>
    <w:p w:rsidR="00E431D8" w:rsidRDefault="00E431D8" w:rsidP="00B31270">
      <w:pPr>
        <w:jc w:val="center"/>
        <w:rPr>
          <w:b/>
          <w:bCs/>
          <w:sz w:val="28"/>
          <w:szCs w:val="28"/>
        </w:rPr>
      </w:pPr>
    </w:p>
    <w:p w:rsidR="00E431D8" w:rsidRDefault="00E431D8" w:rsidP="00B31270">
      <w:pPr>
        <w:jc w:val="center"/>
        <w:rPr>
          <w:b/>
          <w:bCs/>
          <w:sz w:val="28"/>
          <w:szCs w:val="28"/>
        </w:rPr>
      </w:pPr>
    </w:p>
    <w:p w:rsidR="00B31270" w:rsidRPr="00AC1217" w:rsidRDefault="00B31270" w:rsidP="00231067">
      <w:pPr>
        <w:jc w:val="center"/>
        <w:rPr>
          <w:color w:val="000000"/>
          <w:sz w:val="28"/>
          <w:szCs w:val="28"/>
        </w:rPr>
      </w:pPr>
      <w:r w:rsidRPr="00AC1217">
        <w:rPr>
          <w:b/>
          <w:bCs/>
          <w:sz w:val="28"/>
          <w:szCs w:val="28"/>
          <w:lang w:val="en-US"/>
        </w:rPr>
        <w:lastRenderedPageBreak/>
        <w:t>II</w:t>
      </w:r>
      <w:r w:rsidRPr="00AC1217">
        <w:rPr>
          <w:b/>
          <w:bCs/>
          <w:sz w:val="28"/>
          <w:szCs w:val="28"/>
        </w:rPr>
        <w:t xml:space="preserve">. </w:t>
      </w:r>
      <w:r w:rsidRPr="00AC1217">
        <w:rPr>
          <w:b/>
          <w:bCs/>
          <w:color w:val="000000"/>
          <w:sz w:val="28"/>
          <w:szCs w:val="28"/>
        </w:rPr>
        <w:t>Формы оздоровительных мероприятий в летний период</w:t>
      </w:r>
    </w:p>
    <w:tbl>
      <w:tblPr>
        <w:tblW w:w="15197" w:type="dxa"/>
        <w:tblCellMar>
          <w:left w:w="0" w:type="dxa"/>
          <w:right w:w="0" w:type="dxa"/>
        </w:tblCellMar>
        <w:tblLook w:val="0000"/>
      </w:tblPr>
      <w:tblGrid>
        <w:gridCol w:w="2509"/>
        <w:gridCol w:w="3667"/>
        <w:gridCol w:w="2047"/>
        <w:gridCol w:w="2214"/>
        <w:gridCol w:w="2496"/>
        <w:gridCol w:w="2264"/>
      </w:tblGrid>
      <w:tr w:rsidR="00B31270" w:rsidRPr="00AC1217" w:rsidTr="00231067">
        <w:trPr>
          <w:trHeight w:val="288"/>
        </w:trPr>
        <w:tc>
          <w:tcPr>
            <w:tcW w:w="2509" w:type="dxa"/>
            <w:vMerge w:val="restart"/>
          </w:tcPr>
          <w:p w:rsidR="00B31270" w:rsidRPr="00AC1217" w:rsidRDefault="00B31270" w:rsidP="00692944">
            <w:pPr>
              <w:jc w:val="center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3667" w:type="dxa"/>
            <w:vMerge w:val="restart"/>
          </w:tcPr>
          <w:p w:rsidR="00B31270" w:rsidRPr="00AC1217" w:rsidRDefault="00952D50" w:rsidP="006929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gridSpan w:val="3"/>
          </w:tcPr>
          <w:p w:rsidR="00B31270" w:rsidRPr="00AC1217" w:rsidRDefault="00B31270" w:rsidP="00B31270">
            <w:pPr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                         Условия организации</w:t>
            </w:r>
          </w:p>
        </w:tc>
        <w:tc>
          <w:tcPr>
            <w:tcW w:w="2264" w:type="dxa"/>
            <w:vMerge w:val="restart"/>
            <w:tcBorders>
              <w:right w:val="single" w:sz="4" w:space="0" w:color="auto"/>
            </w:tcBorders>
          </w:tcPr>
          <w:p w:rsidR="00B31270" w:rsidRPr="00AC1217" w:rsidRDefault="00B31270" w:rsidP="00B31270">
            <w:pPr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31270" w:rsidRPr="00AC1217" w:rsidTr="00231067">
        <w:trPr>
          <w:trHeight w:val="408"/>
        </w:trPr>
        <w:tc>
          <w:tcPr>
            <w:tcW w:w="2509" w:type="dxa"/>
            <w:vMerge/>
            <w:tcBorders>
              <w:bottom w:val="single" w:sz="4" w:space="0" w:color="auto"/>
            </w:tcBorders>
            <w:vAlign w:val="center"/>
          </w:tcPr>
          <w:p w:rsidR="00B31270" w:rsidRPr="00AC1217" w:rsidRDefault="00B31270" w:rsidP="00B31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bottom w:val="single" w:sz="4" w:space="0" w:color="auto"/>
            </w:tcBorders>
            <w:vAlign w:val="center"/>
          </w:tcPr>
          <w:p w:rsidR="00B31270" w:rsidRPr="00AC1217" w:rsidRDefault="00B31270" w:rsidP="00B31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1270" w:rsidRPr="00AC1217" w:rsidRDefault="00B31270" w:rsidP="00692944">
            <w:pPr>
              <w:jc w:val="center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1270" w:rsidRPr="00AC1217" w:rsidRDefault="00B31270" w:rsidP="00692944">
            <w:pPr>
              <w:jc w:val="center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1270" w:rsidRPr="00AC1217" w:rsidRDefault="00B31270" w:rsidP="00B31270">
            <w:pPr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Продолжительность, мин.</w:t>
            </w:r>
          </w:p>
        </w:tc>
        <w:tc>
          <w:tcPr>
            <w:tcW w:w="22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270" w:rsidRPr="00AC1217" w:rsidRDefault="00B31270" w:rsidP="00B31270">
            <w:pPr>
              <w:rPr>
                <w:color w:val="000000"/>
                <w:sz w:val="28"/>
                <w:szCs w:val="28"/>
              </w:rPr>
            </w:pPr>
          </w:p>
        </w:tc>
      </w:tr>
      <w:tr w:rsidR="00B31270" w:rsidRPr="00AC1217" w:rsidTr="000D6B05">
        <w:trPr>
          <w:trHeight w:val="263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Утренняя гимнастика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bCs/>
                <w:color w:val="000000"/>
                <w:sz w:val="28"/>
                <w:szCs w:val="28"/>
              </w:rPr>
              <w:t xml:space="preserve">Традиционная гимнастика </w:t>
            </w:r>
            <w:r w:rsidRPr="00AC1217">
              <w:rPr>
                <w:color w:val="000000"/>
                <w:sz w:val="28"/>
                <w:szCs w:val="28"/>
              </w:rPr>
              <w:t xml:space="preserve">(включает в себя простые гимнастические упражнения с обязательным введением дыхательных упражнений): 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с предметами и без предметов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на формирование правильной осанки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на формирование свода стопы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на снарядах и у снарядов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с простейшими тренажерами (гимнастические мячи, гантели, утяжелители, обручи, гимнастические палки)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bCs/>
                <w:color w:val="000000"/>
                <w:sz w:val="28"/>
                <w:szCs w:val="28"/>
              </w:rPr>
              <w:t xml:space="preserve">Коррекционная гимнастика </w:t>
            </w:r>
            <w:r w:rsidRPr="00AC1217">
              <w:rPr>
                <w:color w:val="000000"/>
                <w:sz w:val="28"/>
                <w:szCs w:val="28"/>
              </w:rPr>
              <w:t>(включение в комплекс 3 – 4 специальных упражнений в соответствии с характером отклонений или нарушений в развитии у детей)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AC1217">
              <w:rPr>
                <w:color w:val="000000"/>
                <w:sz w:val="28"/>
                <w:szCs w:val="28"/>
              </w:rPr>
              <w:t>На воздухе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Младшая гр. – 6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Старшая гр. – 10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proofErr w:type="gramStart"/>
            <w:r w:rsidRPr="00AC1217">
              <w:rPr>
                <w:color w:val="000000"/>
                <w:sz w:val="28"/>
                <w:szCs w:val="28"/>
              </w:rPr>
              <w:t>Подготовительная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 к школе гр. -10 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1 </w:t>
            </w: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2 Мед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>естра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3 Воспитатель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4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 xml:space="preserve"> Ф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>из. инструктор</w:t>
            </w:r>
          </w:p>
        </w:tc>
      </w:tr>
      <w:tr w:rsidR="00B31270" w:rsidRPr="00AC1217" w:rsidTr="00231067">
        <w:trPr>
          <w:trHeight w:val="145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 xml:space="preserve">НОД по физической культуре 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 xml:space="preserve">Организация НОД должна исключать возможность переутомления или нарушения деятельности 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физиологических процессов и структур организма, в частности косно-мышечной и </w:t>
            </w:r>
            <w:proofErr w:type="spellStart"/>
            <w:proofErr w:type="gramStart"/>
            <w:r w:rsidRPr="00AC1217">
              <w:rPr>
                <w:color w:val="000000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 систем</w:t>
            </w:r>
            <w:r w:rsidR="00231067">
              <w:rPr>
                <w:color w:val="000000"/>
                <w:sz w:val="28"/>
                <w:szCs w:val="28"/>
              </w:rPr>
              <w:t>ы</w:t>
            </w:r>
            <w:r w:rsidRPr="00AC1217">
              <w:rPr>
                <w:color w:val="000000"/>
                <w:sz w:val="28"/>
                <w:szCs w:val="28"/>
              </w:rPr>
              <w:t xml:space="preserve"> как наиболее нагружаемых при физических упражнениях.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 xml:space="preserve">Упражнения подбираются в зависимости от задач занятия, от возраста,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 xml:space="preserve">физического развития и состояния здоровья детей, физкультурного оборудования и пр. </w:t>
            </w:r>
          </w:p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Виды НОД по физ. культуре: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>традиционная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, тренировочная, сюжетная (игровое), контрольная, занятия ритмической гимнастикой, коррекционно-развивающие (включение специальных упражнений в соответствии с характером нарушений в развитии детей). Используется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развлечение. 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>На воздухе, на спортивной площадке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Три раза в неделю, 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в часы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наименьшей инсоляции (до наступления жары и после ее спада)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>Младшая гр. – 15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Средняя гр. - 20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Старшая гр. – 25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proofErr w:type="gramStart"/>
            <w:r w:rsidRPr="00AC1217">
              <w:rPr>
                <w:color w:val="000000"/>
                <w:sz w:val="28"/>
                <w:szCs w:val="28"/>
              </w:rPr>
              <w:lastRenderedPageBreak/>
              <w:t>Подготовительная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 к школе гр. - 30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 xml:space="preserve">Инструктор по физической культуре,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педагоги</w:t>
            </w:r>
          </w:p>
        </w:tc>
      </w:tr>
      <w:tr w:rsidR="00B31270" w:rsidRPr="00AC1217" w:rsidTr="00231067">
        <w:trPr>
          <w:trHeight w:val="145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lastRenderedPageBreak/>
              <w:t xml:space="preserve">Подвижные игры 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Рекомендуются игры средней и малой подвижности. Выбор игры зависит от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педагогических задач, подготовленности, индивидуальных особенностей детей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lastRenderedPageBreak/>
              <w:t>Виды игр: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-сюжетные (использование 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 объяснения крошки-сказки или сюжетного рассказа);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- несюжетные с элементами соревнований на разных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этапах разучивания (новые, углубленно разучиваемые, на этапах закрепления и совершенствования);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дворовые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народные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с элементами спорта (бадминтон, футбол, баскетбол, городки)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>На воздухе, на спортивной площадке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Ежедневно в часы наименьшей инсоляции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Для всех возрастных групп – 10-20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Воспитатель, инструктор по физической культуре</w:t>
            </w:r>
          </w:p>
        </w:tc>
      </w:tr>
      <w:tr w:rsidR="00B31270" w:rsidRPr="00AC1217" w:rsidTr="00231067">
        <w:trPr>
          <w:trHeight w:val="145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bCs/>
                <w:color w:val="000000"/>
                <w:sz w:val="28"/>
                <w:szCs w:val="28"/>
              </w:rPr>
              <w:lastRenderedPageBreak/>
              <w:t>Двигательные разминки</w:t>
            </w:r>
            <w:r w:rsidRPr="00AC121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C1217">
              <w:rPr>
                <w:color w:val="000000"/>
                <w:sz w:val="28"/>
                <w:szCs w:val="28"/>
              </w:rPr>
              <w:t>физминутки</w:t>
            </w:r>
            <w:proofErr w:type="spellEnd"/>
            <w:r w:rsidRPr="00AC1217">
              <w:rPr>
                <w:color w:val="000000"/>
                <w:sz w:val="28"/>
                <w:szCs w:val="28"/>
              </w:rPr>
              <w:t>): выбор зависит от интенсивности и вида ведущей деятельности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Варианты: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упражнение на развитие мелкой моторики;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ритмические движения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упражнение на внимание координации движений;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упражнения в равновесии;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упражнения для активизации работы глазных мышц;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гимнастика расслабления;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корригирующие упражнения (в соответствии с характером отклонении или нарушении развитие детей);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упражнения на формирование правильной осанки;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упражнения на формирование свода стопы.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На воздухе, на игровой или спортивной площадке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Ежедневно в часы наименьшей инсоляции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Младшая гр.-6 Старшая гр.– 10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proofErr w:type="gramStart"/>
            <w:r w:rsidRPr="00AC1217">
              <w:rPr>
                <w:color w:val="000000"/>
                <w:sz w:val="28"/>
                <w:szCs w:val="28"/>
              </w:rPr>
              <w:t>Подготовительная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 к школе гр. - 12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Воспитатель, инструктор по физ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>ультуре</w:t>
            </w:r>
          </w:p>
        </w:tc>
      </w:tr>
      <w:tr w:rsidR="00B31270" w:rsidRPr="00AC1217" w:rsidTr="00231067">
        <w:trPr>
          <w:trHeight w:val="145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bCs/>
                <w:color w:val="000000"/>
                <w:sz w:val="28"/>
                <w:szCs w:val="28"/>
              </w:rPr>
              <w:t xml:space="preserve">Элементы видов спорта, </w:t>
            </w:r>
            <w:r w:rsidRPr="00AC1217">
              <w:rPr>
                <w:b/>
                <w:bCs/>
                <w:color w:val="000000"/>
                <w:sz w:val="28"/>
                <w:szCs w:val="28"/>
              </w:rPr>
              <w:lastRenderedPageBreak/>
              <w:t>спортивные упражнения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>пособствует формированию специальных двигательных навыков, воспитанию волевых качеств, эмоций, расширению кругозора детей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lastRenderedPageBreak/>
              <w:t>Виды спортивных упражнений: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>- катание на самокатах;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езда на велосипеде;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футбол;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баскетбол;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бадминтон;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Прикладное значение спортивных упражнений: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-восприятие соответствующих трудовых навыков и бережное отношение к инвентарю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 xml:space="preserve">На воздухе, на игровой или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спортивной площадке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 xml:space="preserve">Ежедневно в часы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наименьшей инсоляции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>Средняя группа –10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proofErr w:type="gramStart"/>
            <w:r w:rsidRPr="00AC1217">
              <w:rPr>
                <w:color w:val="000000"/>
                <w:sz w:val="28"/>
                <w:szCs w:val="28"/>
              </w:rPr>
              <w:lastRenderedPageBreak/>
              <w:t>Старшая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 и подготовительные к школе группы –12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 xml:space="preserve">Воспитатель, инструктор по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физ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>ультуре</w:t>
            </w:r>
          </w:p>
        </w:tc>
      </w:tr>
      <w:tr w:rsidR="00B31270" w:rsidRPr="00AC1217" w:rsidTr="00231067">
        <w:trPr>
          <w:trHeight w:val="145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lastRenderedPageBreak/>
              <w:t>Гимнастика пробуждения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Гимнастика сюжетно игрового характера</w:t>
            </w:r>
            <w:r w:rsidRPr="00AC1217">
              <w:rPr>
                <w:color w:val="000000"/>
                <w:sz w:val="28"/>
                <w:szCs w:val="28"/>
              </w:rPr>
              <w:t xml:space="preserve"> «Сон ушел. Пора вставать. Ножки, ручки всем размять»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спальня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Для всех возрастных групп -3-5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B31270" w:rsidRPr="00AC1217" w:rsidTr="00231067">
        <w:trPr>
          <w:trHeight w:val="145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Разминка после сна с использованием различных упражнений</w:t>
            </w:r>
            <w:r w:rsidRPr="00AC1217">
              <w:rPr>
                <w:color w:val="000000"/>
                <w:sz w:val="28"/>
                <w:szCs w:val="28"/>
              </w:rPr>
              <w:t>: с предметами и без предметов;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На формирование правильной осанки;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На формирование свода стопы;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Имитационного характера;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Сюжетные или игровые;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С простейшими тренажерами </w:t>
            </w:r>
            <w:proofErr w:type="gramStart"/>
            <w:r w:rsidRPr="00AC121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C1217">
              <w:rPr>
                <w:color w:val="000000"/>
                <w:sz w:val="28"/>
                <w:szCs w:val="28"/>
              </w:rPr>
              <w:t xml:space="preserve">гимнастические мячи, гантели, утяжелители, гимнастические палки,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обручи);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На развитие мелкой моторики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На координацию движений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Равновесие 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>Спальня или групповое помещение при открытых фрамугах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Для всех возрастных групп – 7-10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B31270" w:rsidRPr="00AC1217" w:rsidTr="00231067">
        <w:trPr>
          <w:trHeight w:val="145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lastRenderedPageBreak/>
              <w:t>Закаливающие мероприятия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Система мероприятий с учетом состояния здоровья, физического развития, индивидуальных особенностей детей</w:t>
            </w:r>
            <w:r w:rsidRPr="00AC1217">
              <w:rPr>
                <w:color w:val="000000"/>
                <w:sz w:val="28"/>
                <w:szCs w:val="28"/>
              </w:rPr>
              <w:t>: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элементы закаливания в повседневной жизни (умывание прохладной водой, широкая аэрация помещений, обтирание, обливание до пояса);</w:t>
            </w:r>
          </w:p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- закаливающие мероприятия в сочетании с физическими упражнениями (правильно организованная прогулка, плавание, солнечные и водные процедуры в сочетании с физическими упражнениями)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С учетом специфики закаливающего мероприятия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По плану и в зависимости от закаливающего мероприятия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По усмотрению медсестры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Медсестра, воспитатели и специалисты ДОУ</w:t>
            </w:r>
          </w:p>
        </w:tc>
      </w:tr>
      <w:tr w:rsidR="00B31270" w:rsidRPr="00AC1217" w:rsidTr="00231067">
        <w:trPr>
          <w:trHeight w:val="145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t>Проводится с отдельными детьми или по подгруппам</w:t>
            </w:r>
            <w:r w:rsidRPr="00AC1217">
              <w:rPr>
                <w:color w:val="000000"/>
                <w:sz w:val="28"/>
                <w:szCs w:val="28"/>
              </w:rPr>
              <w:t xml:space="preserve"> с целью стимулирования к двигательной активности, самостоятельным и упражнения. </w:t>
            </w:r>
            <w:r w:rsidRPr="00AC1217">
              <w:rPr>
                <w:color w:val="000000"/>
                <w:sz w:val="28"/>
                <w:szCs w:val="28"/>
              </w:rPr>
              <w:lastRenderedPageBreak/>
              <w:t>Предусматривает оказание помощи детям, не усвоившим программный материал на занятиях, имеющие нарушения в развитии. Содействует укреплению здоровья и улучшения физического развития ослабленных детей, исправлению дефектов осанки.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lastRenderedPageBreak/>
              <w:t>В физкультурном зале или на спортивной площадке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Устанавливается индивидуально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Устанавливается индивидуально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Инструктор по физ. Культуре, педагоги</w:t>
            </w:r>
          </w:p>
        </w:tc>
      </w:tr>
      <w:tr w:rsidR="00B31270" w:rsidRPr="00AC1217" w:rsidTr="00231067">
        <w:trPr>
          <w:trHeight w:val="80"/>
        </w:trPr>
        <w:tc>
          <w:tcPr>
            <w:tcW w:w="2509" w:type="dxa"/>
          </w:tcPr>
          <w:p w:rsidR="00B31270" w:rsidRPr="00AC1217" w:rsidRDefault="00B31270" w:rsidP="00231067">
            <w:pPr>
              <w:ind w:left="142" w:right="50"/>
              <w:rPr>
                <w:b/>
                <w:color w:val="000000"/>
                <w:sz w:val="28"/>
                <w:szCs w:val="28"/>
              </w:rPr>
            </w:pPr>
            <w:r w:rsidRPr="00AC1217">
              <w:rPr>
                <w:b/>
                <w:color w:val="000000"/>
                <w:sz w:val="28"/>
                <w:szCs w:val="28"/>
              </w:rPr>
              <w:lastRenderedPageBreak/>
              <w:t>Праздники, досуг, развлечения</w:t>
            </w:r>
          </w:p>
        </w:tc>
        <w:tc>
          <w:tcPr>
            <w:tcW w:w="3667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На воздухе, на групповой или спортивной площадке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1 -2  раза в месяц </w:t>
            </w:r>
          </w:p>
        </w:tc>
        <w:tc>
          <w:tcPr>
            <w:tcW w:w="0" w:type="auto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Не более 30</w:t>
            </w:r>
          </w:p>
        </w:tc>
        <w:tc>
          <w:tcPr>
            <w:tcW w:w="2264" w:type="dxa"/>
          </w:tcPr>
          <w:p w:rsidR="00B31270" w:rsidRPr="00AC1217" w:rsidRDefault="00B31270" w:rsidP="00231067">
            <w:pPr>
              <w:ind w:left="142" w:right="5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Педагоги и специалисты ДОУ</w:t>
            </w:r>
          </w:p>
        </w:tc>
      </w:tr>
    </w:tbl>
    <w:p w:rsidR="000D6B05" w:rsidRDefault="000D6B05" w:rsidP="00B312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31270" w:rsidRPr="00AC1217" w:rsidRDefault="00B31270" w:rsidP="00B312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1217">
        <w:rPr>
          <w:b/>
          <w:bCs/>
          <w:sz w:val="28"/>
          <w:szCs w:val="28"/>
          <w:lang w:val="en-US"/>
        </w:rPr>
        <w:t>III</w:t>
      </w:r>
      <w:r w:rsidRPr="00AC1217">
        <w:rPr>
          <w:b/>
          <w:bCs/>
          <w:sz w:val="28"/>
          <w:szCs w:val="28"/>
        </w:rPr>
        <w:t xml:space="preserve">. </w:t>
      </w:r>
      <w:r w:rsidRPr="00AC1217">
        <w:rPr>
          <w:b/>
          <w:bCs/>
          <w:iCs/>
          <w:color w:val="000000"/>
          <w:sz w:val="28"/>
          <w:szCs w:val="28"/>
        </w:rPr>
        <w:t>План методической работы с педагогами</w:t>
      </w:r>
      <w:r w:rsidRPr="00AC1217">
        <w:rPr>
          <w:b/>
          <w:bCs/>
          <w:i/>
          <w:iCs/>
          <w:color w:val="000000"/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046"/>
        <w:gridCol w:w="3543"/>
      </w:tblGrid>
      <w:tr w:rsidR="00B31270" w:rsidRPr="00AC1217" w:rsidTr="00B31270">
        <w:tc>
          <w:tcPr>
            <w:tcW w:w="828" w:type="dxa"/>
          </w:tcPr>
          <w:p w:rsidR="00B31270" w:rsidRPr="00AC1217" w:rsidRDefault="00B31270" w:rsidP="00B312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C1217"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1217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C1217">
              <w:rPr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AC1217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46" w:type="dxa"/>
          </w:tcPr>
          <w:p w:rsidR="00B31270" w:rsidRPr="00AC1217" w:rsidRDefault="00B31270" w:rsidP="00B312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C1217">
              <w:rPr>
                <w:b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</w:tcPr>
          <w:p w:rsidR="00B31270" w:rsidRPr="00AC1217" w:rsidRDefault="00B31270" w:rsidP="00B312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C1217">
              <w:rPr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B31270" w:rsidRPr="00AC1217" w:rsidTr="00B31270">
        <w:trPr>
          <w:trHeight w:val="455"/>
        </w:trPr>
        <w:tc>
          <w:tcPr>
            <w:tcW w:w="828" w:type="dxa"/>
          </w:tcPr>
          <w:p w:rsidR="00B31270" w:rsidRPr="00AC1217" w:rsidRDefault="00907CF1" w:rsidP="00907CF1">
            <w:pPr>
              <w:pStyle w:val="a3"/>
              <w:tabs>
                <w:tab w:val="center" w:pos="306"/>
              </w:tabs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31270" w:rsidRPr="00AC1217">
              <w:rPr>
                <w:sz w:val="28"/>
                <w:szCs w:val="28"/>
              </w:rPr>
              <w:t>1</w:t>
            </w:r>
          </w:p>
        </w:tc>
        <w:tc>
          <w:tcPr>
            <w:tcW w:w="11046" w:type="dxa"/>
          </w:tcPr>
          <w:p w:rsidR="00B31270" w:rsidRPr="00AC1217" w:rsidRDefault="00B31270" w:rsidP="001A06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bCs/>
                <w:sz w:val="28"/>
                <w:szCs w:val="28"/>
              </w:rPr>
              <w:t>Консультация</w:t>
            </w:r>
            <w:r w:rsidRPr="00AC1217">
              <w:rPr>
                <w:b/>
                <w:bCs/>
                <w:sz w:val="28"/>
                <w:szCs w:val="28"/>
              </w:rPr>
              <w:t xml:space="preserve"> </w:t>
            </w:r>
            <w:r w:rsidRPr="00AC1217">
              <w:rPr>
                <w:sz w:val="28"/>
                <w:szCs w:val="28"/>
              </w:rPr>
              <w:t>«</w:t>
            </w:r>
            <w:r w:rsidR="001A0681">
              <w:rPr>
                <w:sz w:val="28"/>
                <w:szCs w:val="28"/>
              </w:rPr>
              <w:t>Как организовать наблюдения с детьми этим летом</w:t>
            </w:r>
            <w:r w:rsidRPr="00AC121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43" w:type="dxa"/>
          </w:tcPr>
          <w:p w:rsidR="00B31270" w:rsidRPr="00AC1217" w:rsidRDefault="00B31270" w:rsidP="00B31270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046" w:type="dxa"/>
          </w:tcPr>
          <w:p w:rsidR="00E35FB4" w:rsidRPr="00AC1217" w:rsidRDefault="00E35FB4" w:rsidP="001931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bCs/>
                <w:sz w:val="28"/>
                <w:szCs w:val="28"/>
              </w:rPr>
              <w:t>Консультация</w:t>
            </w:r>
            <w:r w:rsidRPr="00AC1217">
              <w:rPr>
                <w:sz w:val="28"/>
                <w:szCs w:val="28"/>
              </w:rPr>
              <w:t xml:space="preserve"> «</w:t>
            </w:r>
            <w:r w:rsidR="0019310C">
              <w:rPr>
                <w:sz w:val="28"/>
                <w:szCs w:val="28"/>
              </w:rPr>
              <w:t xml:space="preserve">Осваиваем  новый интерактивный метод работы с детьми - </w:t>
            </w:r>
            <w:proofErr w:type="spellStart"/>
            <w:r w:rsidR="0019310C">
              <w:rPr>
                <w:sz w:val="28"/>
                <w:szCs w:val="28"/>
              </w:rPr>
              <w:t>сторителлинг</w:t>
            </w:r>
            <w:proofErr w:type="spellEnd"/>
            <w:r w:rsidRPr="00AC1217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E35FB4" w:rsidRPr="00AC1217" w:rsidRDefault="00E35FB4" w:rsidP="00E3437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046" w:type="dxa"/>
          </w:tcPr>
          <w:p w:rsidR="00E35FB4" w:rsidRPr="00AC1217" w:rsidRDefault="00E35FB4" w:rsidP="000B3A13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Консультация «</w:t>
            </w:r>
            <w:r w:rsidR="000B3A13">
              <w:rPr>
                <w:bCs/>
                <w:iCs/>
                <w:sz w:val="28"/>
                <w:szCs w:val="28"/>
              </w:rPr>
              <w:t>Летом играем и речь развиваем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3543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 xml:space="preserve">Учитель-логопед 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046" w:type="dxa"/>
          </w:tcPr>
          <w:p w:rsidR="00E35FB4" w:rsidRPr="00AC1217" w:rsidRDefault="00E35FB4" w:rsidP="000B3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0B3A13">
              <w:rPr>
                <w:sz w:val="28"/>
                <w:szCs w:val="28"/>
              </w:rPr>
              <w:t>Воспитание дружеских отношений между детьми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046" w:type="dxa"/>
          </w:tcPr>
          <w:p w:rsidR="00E35FB4" w:rsidRPr="00671B13" w:rsidRDefault="00E35FB4" w:rsidP="00287F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71B13">
              <w:rPr>
                <w:sz w:val="28"/>
                <w:szCs w:val="28"/>
              </w:rPr>
              <w:t>Консультация  «Роль воспитателя в развитии самостоятельной музыкальной»</w:t>
            </w:r>
          </w:p>
        </w:tc>
        <w:tc>
          <w:tcPr>
            <w:tcW w:w="3543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046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bCs/>
                <w:sz w:val="28"/>
                <w:szCs w:val="28"/>
              </w:rPr>
              <w:t>Оперативный контроль</w:t>
            </w:r>
            <w:r w:rsidRPr="00AC1217">
              <w:rPr>
                <w:b/>
                <w:bCs/>
                <w:sz w:val="28"/>
                <w:szCs w:val="28"/>
              </w:rPr>
              <w:t xml:space="preserve"> </w:t>
            </w:r>
            <w:r w:rsidRPr="00AC1217">
              <w:rPr>
                <w:sz w:val="28"/>
                <w:szCs w:val="28"/>
              </w:rPr>
              <w:t>«Организация двигательной деятельности детей»</w:t>
            </w:r>
          </w:p>
        </w:tc>
        <w:tc>
          <w:tcPr>
            <w:tcW w:w="3543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 xml:space="preserve">аведующей, инструктор по </w:t>
            </w:r>
            <w:r w:rsidR="00907CF1">
              <w:rPr>
                <w:sz w:val="28"/>
                <w:szCs w:val="28"/>
              </w:rPr>
              <w:t>ФК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AC1217">
              <w:rPr>
                <w:bCs/>
                <w:i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046" w:type="dxa"/>
          </w:tcPr>
          <w:p w:rsidR="00E35FB4" w:rsidRPr="00C0780E" w:rsidRDefault="00E35FB4" w:rsidP="00287F1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 </w:t>
            </w:r>
            <w:r w:rsidRPr="00671B13">
              <w:rPr>
                <w:sz w:val="28"/>
                <w:szCs w:val="28"/>
              </w:rPr>
              <w:t>«Индивидуальная работа по развитию основных видов движений на прогулке»</w:t>
            </w:r>
          </w:p>
        </w:tc>
        <w:tc>
          <w:tcPr>
            <w:tcW w:w="3543" w:type="dxa"/>
          </w:tcPr>
          <w:p w:rsidR="00E35FB4" w:rsidRPr="00AC1217" w:rsidRDefault="00E35FB4" w:rsidP="00287F1F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Инструктор по физической культуре</w:t>
            </w:r>
          </w:p>
        </w:tc>
      </w:tr>
      <w:tr w:rsidR="000B3A13" w:rsidRPr="00AC1217" w:rsidTr="00B31270">
        <w:tc>
          <w:tcPr>
            <w:tcW w:w="828" w:type="dxa"/>
          </w:tcPr>
          <w:p w:rsidR="000B3A13" w:rsidRPr="00AC1217" w:rsidRDefault="000B3A13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AC1217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46" w:type="dxa"/>
          </w:tcPr>
          <w:p w:rsidR="000B3A13" w:rsidRPr="00AC1217" w:rsidRDefault="000B3A13" w:rsidP="006137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bCs/>
                <w:sz w:val="28"/>
                <w:szCs w:val="28"/>
              </w:rPr>
              <w:t xml:space="preserve">Круглый стол </w:t>
            </w:r>
            <w:r w:rsidRPr="00AC1217">
              <w:rPr>
                <w:sz w:val="28"/>
                <w:szCs w:val="28"/>
              </w:rPr>
              <w:t>«Итоги летней оздоровительной работы»</w:t>
            </w:r>
          </w:p>
        </w:tc>
        <w:tc>
          <w:tcPr>
            <w:tcW w:w="3543" w:type="dxa"/>
          </w:tcPr>
          <w:p w:rsidR="000B3A13" w:rsidRPr="00AC1217" w:rsidRDefault="000B3A13" w:rsidP="006137C9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</w:tbl>
    <w:p w:rsidR="00AD7EC0" w:rsidRDefault="00AD7EC0" w:rsidP="00B312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31270" w:rsidRPr="00AC1217" w:rsidRDefault="00B31270" w:rsidP="00B312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C1217">
        <w:rPr>
          <w:b/>
          <w:bCs/>
          <w:sz w:val="28"/>
          <w:szCs w:val="28"/>
          <w:lang w:val="en-US"/>
        </w:rPr>
        <w:t>IV</w:t>
      </w:r>
      <w:r w:rsidRPr="00AC1217">
        <w:rPr>
          <w:b/>
          <w:bCs/>
          <w:sz w:val="28"/>
          <w:szCs w:val="28"/>
        </w:rPr>
        <w:t>. План работы с родителями.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046"/>
        <w:gridCol w:w="3543"/>
      </w:tblGrid>
      <w:tr w:rsidR="00B31270" w:rsidRPr="00AC1217" w:rsidTr="00B31270">
        <w:tc>
          <w:tcPr>
            <w:tcW w:w="828" w:type="dxa"/>
          </w:tcPr>
          <w:p w:rsidR="00B31270" w:rsidRPr="00AC1217" w:rsidRDefault="00B31270" w:rsidP="00B312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C1217"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1217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C1217">
              <w:rPr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AC1217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46" w:type="dxa"/>
          </w:tcPr>
          <w:p w:rsidR="00B31270" w:rsidRPr="00AC1217" w:rsidRDefault="00B31270" w:rsidP="00B312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C1217">
              <w:rPr>
                <w:b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</w:tcPr>
          <w:p w:rsidR="00B31270" w:rsidRPr="00AC1217" w:rsidRDefault="00B31270" w:rsidP="00B3127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C1217">
              <w:rPr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E35FB4" w:rsidRPr="00AC1217" w:rsidTr="00B31270">
        <w:trPr>
          <w:trHeight w:val="455"/>
        </w:trPr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1</w:t>
            </w:r>
          </w:p>
        </w:tc>
        <w:tc>
          <w:tcPr>
            <w:tcW w:w="11046" w:type="dxa"/>
          </w:tcPr>
          <w:p w:rsidR="00E35FB4" w:rsidRPr="00AC1217" w:rsidRDefault="00E35FB4" w:rsidP="00AD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Консультация «</w:t>
            </w:r>
            <w:r w:rsidR="00AD7EC0">
              <w:rPr>
                <w:sz w:val="28"/>
                <w:szCs w:val="28"/>
              </w:rPr>
              <w:t>Безопасность ребенка на  улице</w:t>
            </w:r>
            <w:r w:rsidRPr="00AC1217">
              <w:rPr>
                <w:sz w:val="28"/>
                <w:szCs w:val="28"/>
              </w:rPr>
              <w:t>» (о здоровье и охране жизни)</w:t>
            </w:r>
            <w:r w:rsidR="00AD7EC0">
              <w:rPr>
                <w:sz w:val="28"/>
                <w:szCs w:val="28"/>
              </w:rPr>
              <w:t>, «Отдых с ребенком летом»</w:t>
            </w:r>
          </w:p>
        </w:tc>
        <w:tc>
          <w:tcPr>
            <w:tcW w:w="3543" w:type="dxa"/>
          </w:tcPr>
          <w:p w:rsidR="00E35FB4" w:rsidRPr="00AC1217" w:rsidRDefault="00E35FB4" w:rsidP="00E3437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Воспитатели 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046" w:type="dxa"/>
          </w:tcPr>
          <w:p w:rsidR="00E35FB4" w:rsidRPr="00AC1217" w:rsidRDefault="00E35FB4" w:rsidP="00287F1F">
            <w:pPr>
              <w:jc w:val="both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Подготовка к конкурсу «Лучшая организация летней оздоровительной работы в детском саду»</w:t>
            </w:r>
          </w:p>
        </w:tc>
        <w:tc>
          <w:tcPr>
            <w:tcW w:w="3543" w:type="dxa"/>
          </w:tcPr>
          <w:p w:rsidR="00E35FB4" w:rsidRPr="00AC1217" w:rsidRDefault="00E35FB4" w:rsidP="00287F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046" w:type="dxa"/>
          </w:tcPr>
          <w:p w:rsidR="00E35FB4" w:rsidRPr="00AC1217" w:rsidRDefault="00E35FB4" w:rsidP="00AD7EC0">
            <w:pPr>
              <w:jc w:val="both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Консультация «</w:t>
            </w:r>
            <w:hyperlink r:id="rId6" w:history="1">
              <w:r w:rsidR="0078218A" w:rsidRPr="0078218A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Воспитательные ресурсы семьи в формировании физической культуры дошкольников</w:t>
              </w:r>
            </w:hyperlink>
            <w:r w:rsidRPr="0078218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E35FB4" w:rsidRPr="00AC1217" w:rsidRDefault="00E35FB4" w:rsidP="00287F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Инструктор по физ. культуре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046" w:type="dxa"/>
          </w:tcPr>
          <w:p w:rsidR="00E35FB4" w:rsidRPr="00AC1217" w:rsidRDefault="00E35FB4" w:rsidP="0078218A">
            <w:pPr>
              <w:tabs>
                <w:tab w:val="left" w:pos="33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Консультация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78218A">
              <w:rPr>
                <w:sz w:val="28"/>
                <w:szCs w:val="28"/>
              </w:rPr>
              <w:t>Какими упражнениями  можно развивать речь?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E35FB4" w:rsidRPr="00AC1217" w:rsidRDefault="00E35FB4" w:rsidP="00287F1F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Учитель - логопед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046" w:type="dxa"/>
          </w:tcPr>
          <w:p w:rsidR="00E35FB4" w:rsidRPr="00AC1217" w:rsidRDefault="00E35FB4" w:rsidP="000B3A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 «</w:t>
            </w:r>
            <w:hyperlink r:id="rId7" w:tooltip="kak_mozhno_razvivat_muzykalnyy_sluh_rebenka_v_domashnih_usloviyah.docx" w:history="1">
              <w:r w:rsidR="000B3A13" w:rsidRPr="000B3A13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DFFEF"/>
                </w:rPr>
                <w:t>Как можно развивать музыкальный слух в домашних условиях</w:t>
              </w:r>
            </w:hyperlink>
            <w:r w:rsidR="0078218A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E35FB4" w:rsidRPr="00AC1217" w:rsidRDefault="00E35FB4" w:rsidP="00287F1F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Музыкальный руководитель</w:t>
            </w:r>
          </w:p>
        </w:tc>
      </w:tr>
      <w:tr w:rsidR="00E35FB4" w:rsidRPr="00AC1217" w:rsidTr="00B31270">
        <w:tc>
          <w:tcPr>
            <w:tcW w:w="828" w:type="dxa"/>
          </w:tcPr>
          <w:p w:rsidR="00E35FB4" w:rsidRPr="00AC1217" w:rsidRDefault="00E35FB4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046" w:type="dxa"/>
          </w:tcPr>
          <w:p w:rsidR="00E35FB4" w:rsidRPr="00AC1217" w:rsidRDefault="00E35FB4" w:rsidP="00287F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Наполнение стенда для родителей тематической информацией:</w:t>
            </w:r>
          </w:p>
          <w:p w:rsidR="00E35FB4" w:rsidRPr="00AC1217" w:rsidRDefault="00E35FB4" w:rsidP="000B3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 xml:space="preserve">«Лето без игрушек, возможно ли это?», </w:t>
            </w:r>
            <w:r>
              <w:rPr>
                <w:sz w:val="28"/>
                <w:szCs w:val="28"/>
              </w:rPr>
              <w:t xml:space="preserve"> «</w:t>
            </w:r>
            <w:r w:rsidR="000B3A13">
              <w:rPr>
                <w:sz w:val="28"/>
                <w:szCs w:val="28"/>
              </w:rPr>
              <w:t>Как провести  лето с детьми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E35FB4" w:rsidRPr="00AC1217" w:rsidRDefault="00E35FB4" w:rsidP="00287F1F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AC1217">
              <w:rPr>
                <w:bCs/>
                <w:iCs/>
                <w:sz w:val="28"/>
                <w:szCs w:val="28"/>
              </w:rPr>
              <w:t>Педагог-психолог</w:t>
            </w:r>
          </w:p>
        </w:tc>
      </w:tr>
      <w:tr w:rsidR="0078218A" w:rsidRPr="00AC1217" w:rsidTr="00B31270">
        <w:tc>
          <w:tcPr>
            <w:tcW w:w="828" w:type="dxa"/>
          </w:tcPr>
          <w:p w:rsidR="0078218A" w:rsidRPr="00AC1217" w:rsidRDefault="0078218A" w:rsidP="00B31270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1046" w:type="dxa"/>
          </w:tcPr>
          <w:p w:rsidR="0078218A" w:rsidRPr="00AC1217" w:rsidRDefault="0078218A" w:rsidP="006137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Оформление наглядной информации на различную тематику</w:t>
            </w:r>
          </w:p>
        </w:tc>
        <w:tc>
          <w:tcPr>
            <w:tcW w:w="3543" w:type="dxa"/>
          </w:tcPr>
          <w:p w:rsidR="0078218A" w:rsidRPr="00AC1217" w:rsidRDefault="0078218A" w:rsidP="006137C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</w:tbl>
    <w:p w:rsidR="00907CF1" w:rsidRDefault="00907CF1" w:rsidP="00B312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31270" w:rsidRPr="00AC1217" w:rsidRDefault="00B31270" w:rsidP="00B312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1217">
        <w:rPr>
          <w:b/>
          <w:bCs/>
          <w:color w:val="000000"/>
          <w:sz w:val="28"/>
          <w:szCs w:val="28"/>
          <w:lang w:val="en-US"/>
        </w:rPr>
        <w:t>V</w:t>
      </w:r>
      <w:r w:rsidRPr="00AC1217">
        <w:rPr>
          <w:b/>
          <w:bCs/>
          <w:color w:val="000000"/>
          <w:sz w:val="28"/>
          <w:szCs w:val="28"/>
        </w:rPr>
        <w:t>. Контрольно-аналитическая деятельность</w:t>
      </w:r>
    </w:p>
    <w:tbl>
      <w:tblPr>
        <w:tblW w:w="15309" w:type="dxa"/>
        <w:tblCellMar>
          <w:left w:w="0" w:type="dxa"/>
          <w:right w:w="0" w:type="dxa"/>
        </w:tblCellMar>
        <w:tblLook w:val="0000"/>
      </w:tblPr>
      <w:tblGrid>
        <w:gridCol w:w="20"/>
        <w:gridCol w:w="6643"/>
        <w:gridCol w:w="2976"/>
        <w:gridCol w:w="5670"/>
      </w:tblGrid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AC1217">
              <w:rPr>
                <w:i/>
                <w:color w:val="000000"/>
                <w:sz w:val="28"/>
                <w:szCs w:val="28"/>
                <w:u w:val="single"/>
              </w:rPr>
              <w:t>Содержание контроля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i/>
                <w:color w:val="000000"/>
                <w:sz w:val="28"/>
                <w:szCs w:val="28"/>
                <w:u w:val="single"/>
              </w:rPr>
            </w:pPr>
            <w:r w:rsidRPr="00AC1217">
              <w:rPr>
                <w:i/>
                <w:color w:val="000000"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5670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567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AC1217">
              <w:rPr>
                <w:i/>
                <w:color w:val="000000"/>
                <w:sz w:val="28"/>
                <w:szCs w:val="28"/>
                <w:u w:val="single"/>
              </w:rPr>
              <w:t>Ответственный</w:t>
            </w: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right="276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1.Подведение итогов конкурса готовности к летнему оздоровительному сезону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4C2C65" w:rsidRPr="00AC1217" w:rsidRDefault="00231067" w:rsidP="00231067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C2C65" w:rsidRPr="00AC1217">
              <w:rPr>
                <w:color w:val="000000"/>
                <w:sz w:val="28"/>
                <w:szCs w:val="28"/>
              </w:rPr>
              <w:t>Заведующая</w:t>
            </w:r>
            <w:r>
              <w:rPr>
                <w:color w:val="000000"/>
                <w:sz w:val="28"/>
                <w:szCs w:val="28"/>
              </w:rPr>
              <w:t>, з</w:t>
            </w:r>
            <w:r w:rsidR="004C2C65" w:rsidRPr="00AC1217">
              <w:rPr>
                <w:sz w:val="28"/>
                <w:szCs w:val="28"/>
              </w:rPr>
              <w:t>ам</w:t>
            </w:r>
            <w:proofErr w:type="gramStart"/>
            <w:r w:rsidR="004C2C65" w:rsidRPr="00AC1217">
              <w:rPr>
                <w:sz w:val="28"/>
                <w:szCs w:val="28"/>
              </w:rPr>
              <w:t>.з</w:t>
            </w:r>
            <w:proofErr w:type="gramEnd"/>
            <w:r w:rsidR="004C2C65" w:rsidRPr="00AC1217">
              <w:rPr>
                <w:sz w:val="28"/>
                <w:szCs w:val="28"/>
              </w:rPr>
              <w:t>аведующей</w:t>
            </w:r>
          </w:p>
          <w:p w:rsidR="004C2C65" w:rsidRPr="00AC1217" w:rsidRDefault="00231067" w:rsidP="00231067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4C2C65" w:rsidRPr="00AC1217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ицинская</w:t>
            </w:r>
            <w:r w:rsidR="004C2C65" w:rsidRPr="00AC1217">
              <w:rPr>
                <w:color w:val="000000"/>
                <w:sz w:val="28"/>
                <w:szCs w:val="28"/>
              </w:rPr>
              <w:t xml:space="preserve"> сестра</w:t>
            </w:r>
            <w:r>
              <w:rPr>
                <w:color w:val="000000"/>
                <w:sz w:val="28"/>
                <w:szCs w:val="28"/>
              </w:rPr>
              <w:t>, педагоги</w:t>
            </w: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 xml:space="preserve">2.Организация </w:t>
            </w:r>
            <w:proofErr w:type="spellStart"/>
            <w:r w:rsidRPr="00AC1217">
              <w:rPr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AC1217">
              <w:rPr>
                <w:color w:val="000000"/>
                <w:sz w:val="28"/>
                <w:szCs w:val="28"/>
              </w:rPr>
              <w:t xml:space="preserve"> режима 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5670" w:type="dxa"/>
          </w:tcPr>
          <w:p w:rsidR="004C2C65" w:rsidRPr="00AC1217" w:rsidRDefault="004C2C65" w:rsidP="00D43310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Заведующая</w:t>
            </w:r>
            <w:r w:rsidR="00231067">
              <w:rPr>
                <w:color w:val="000000"/>
                <w:sz w:val="28"/>
                <w:szCs w:val="28"/>
              </w:rPr>
              <w:t>, з</w:t>
            </w:r>
            <w:r w:rsidRPr="00AC1217">
              <w:rPr>
                <w:sz w:val="28"/>
                <w:szCs w:val="28"/>
              </w:rPr>
              <w:t>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  <w:r w:rsidR="00231067">
              <w:rPr>
                <w:sz w:val="28"/>
                <w:szCs w:val="28"/>
              </w:rPr>
              <w:t>, м</w:t>
            </w:r>
            <w:r w:rsidRPr="00AC1217">
              <w:rPr>
                <w:color w:val="000000"/>
                <w:sz w:val="28"/>
                <w:szCs w:val="28"/>
              </w:rPr>
              <w:t>ед</w:t>
            </w:r>
            <w:r w:rsidR="00231067">
              <w:rPr>
                <w:color w:val="000000"/>
                <w:sz w:val="28"/>
                <w:szCs w:val="28"/>
              </w:rPr>
              <w:t xml:space="preserve">ицинская </w:t>
            </w:r>
            <w:r w:rsidRPr="00AC1217">
              <w:rPr>
                <w:color w:val="000000"/>
                <w:sz w:val="28"/>
                <w:szCs w:val="28"/>
              </w:rPr>
              <w:t>сестра</w:t>
            </w: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3.Проведение закаливания, разумное сочетание его различных видов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5670" w:type="dxa"/>
          </w:tcPr>
          <w:p w:rsidR="004C2C65" w:rsidRPr="00AC1217" w:rsidRDefault="004C2C65" w:rsidP="00D43310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  <w:r w:rsidR="00231067">
              <w:rPr>
                <w:sz w:val="28"/>
                <w:szCs w:val="28"/>
              </w:rPr>
              <w:t xml:space="preserve">, </w:t>
            </w:r>
            <w:r w:rsidR="00231067">
              <w:rPr>
                <w:color w:val="000000"/>
                <w:sz w:val="28"/>
                <w:szCs w:val="28"/>
              </w:rPr>
              <w:t xml:space="preserve"> м</w:t>
            </w:r>
            <w:r w:rsidRPr="00AC1217">
              <w:rPr>
                <w:color w:val="000000"/>
                <w:sz w:val="28"/>
                <w:szCs w:val="28"/>
              </w:rPr>
              <w:t>ед</w:t>
            </w:r>
            <w:r w:rsidR="00231067">
              <w:rPr>
                <w:color w:val="000000"/>
                <w:sz w:val="28"/>
                <w:szCs w:val="28"/>
              </w:rPr>
              <w:t xml:space="preserve">ицинская </w:t>
            </w:r>
            <w:r w:rsidRPr="00AC1217">
              <w:rPr>
                <w:color w:val="000000"/>
                <w:sz w:val="28"/>
                <w:szCs w:val="28"/>
              </w:rPr>
              <w:t xml:space="preserve"> сестра</w:t>
            </w:r>
            <w:r w:rsidR="00231067">
              <w:rPr>
                <w:color w:val="000000"/>
                <w:sz w:val="28"/>
                <w:szCs w:val="28"/>
              </w:rPr>
              <w:t>, и</w:t>
            </w:r>
            <w:r w:rsidRPr="00AC1217">
              <w:rPr>
                <w:color w:val="000000"/>
                <w:sz w:val="28"/>
                <w:szCs w:val="28"/>
              </w:rPr>
              <w:t>нструктор по физ. культуре</w:t>
            </w: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4.Двигательная активность детей в режиме дня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5670" w:type="dxa"/>
          </w:tcPr>
          <w:p w:rsidR="004C2C65" w:rsidRPr="00AC1217" w:rsidRDefault="004C2C65" w:rsidP="00D43310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  <w:r w:rsidR="00D43310">
              <w:rPr>
                <w:sz w:val="28"/>
                <w:szCs w:val="28"/>
              </w:rPr>
              <w:t>, м</w:t>
            </w:r>
            <w:r w:rsidRPr="00AC1217">
              <w:rPr>
                <w:color w:val="000000"/>
                <w:sz w:val="28"/>
                <w:szCs w:val="28"/>
              </w:rPr>
              <w:t>ед. сестра</w:t>
            </w:r>
            <w:r w:rsidR="00D43310">
              <w:rPr>
                <w:color w:val="000000"/>
                <w:sz w:val="28"/>
                <w:szCs w:val="28"/>
              </w:rPr>
              <w:t xml:space="preserve">, </w:t>
            </w:r>
            <w:r w:rsidRPr="00AC1217">
              <w:rPr>
                <w:color w:val="000000"/>
                <w:sz w:val="28"/>
                <w:szCs w:val="28"/>
              </w:rPr>
              <w:t xml:space="preserve"> </w:t>
            </w:r>
            <w:r w:rsidR="00D43310">
              <w:rPr>
                <w:color w:val="000000"/>
                <w:sz w:val="28"/>
                <w:szCs w:val="28"/>
              </w:rPr>
              <w:t>и</w:t>
            </w:r>
            <w:r w:rsidRPr="00AC1217">
              <w:rPr>
                <w:color w:val="000000"/>
                <w:sz w:val="28"/>
                <w:szCs w:val="28"/>
              </w:rPr>
              <w:t>нструктор по физ. культуре</w:t>
            </w: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5.Сформированность КГН у детей в разных возрастных группах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5670" w:type="dxa"/>
          </w:tcPr>
          <w:p w:rsidR="004C2C65" w:rsidRPr="00AC1217" w:rsidRDefault="004C2C65" w:rsidP="00231067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  <w:r w:rsidR="00D43310">
              <w:rPr>
                <w:sz w:val="28"/>
                <w:szCs w:val="28"/>
              </w:rPr>
              <w:t>, м</w:t>
            </w:r>
            <w:r w:rsidRPr="00AC1217">
              <w:rPr>
                <w:color w:val="000000"/>
                <w:sz w:val="28"/>
                <w:szCs w:val="28"/>
              </w:rPr>
              <w:t>ед. сестра</w:t>
            </w:r>
          </w:p>
          <w:p w:rsidR="004C2C65" w:rsidRPr="00AC1217" w:rsidRDefault="004C2C65" w:rsidP="00231067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6.Организация игр с песком и водой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5670" w:type="dxa"/>
          </w:tcPr>
          <w:p w:rsidR="004C2C65" w:rsidRPr="00AC1217" w:rsidRDefault="004C2C65" w:rsidP="00231067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  <w:r w:rsidR="00D43310">
              <w:rPr>
                <w:sz w:val="28"/>
                <w:szCs w:val="28"/>
              </w:rPr>
              <w:t>, м</w:t>
            </w:r>
            <w:r w:rsidRPr="00AC1217">
              <w:rPr>
                <w:color w:val="000000"/>
                <w:sz w:val="28"/>
                <w:szCs w:val="28"/>
              </w:rPr>
              <w:t>ед. сестра</w:t>
            </w:r>
          </w:p>
          <w:p w:rsidR="004C2C65" w:rsidRPr="00AC1217" w:rsidRDefault="004C2C65" w:rsidP="00231067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7.Работа по изучению  детьми ПДД и ОБЖ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5670" w:type="dxa"/>
          </w:tcPr>
          <w:p w:rsidR="004C2C65" w:rsidRPr="00AC1217" w:rsidRDefault="004C2C65" w:rsidP="00231067">
            <w:pPr>
              <w:pStyle w:val="a3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  <w:p w:rsidR="004C2C65" w:rsidRPr="00AC1217" w:rsidRDefault="004C2C65" w:rsidP="00231067">
            <w:pPr>
              <w:pStyle w:val="a3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8.Подготовка и проведение прогулок и экскурсий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5670" w:type="dxa"/>
          </w:tcPr>
          <w:p w:rsidR="004C2C65" w:rsidRPr="00AC1217" w:rsidRDefault="00D43310" w:rsidP="00D43310">
            <w:pPr>
              <w:pStyle w:val="a3"/>
              <w:spacing w:before="0" w:beforeAutospacing="0" w:after="0" w:afterAutospacing="0"/>
              <w:ind w:left="142" w:right="1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C65" w:rsidRPr="00AC1217">
              <w:rPr>
                <w:sz w:val="28"/>
                <w:szCs w:val="28"/>
              </w:rPr>
              <w:t>Зам</w:t>
            </w:r>
            <w:proofErr w:type="gramStart"/>
            <w:r w:rsidR="004C2C65" w:rsidRPr="00AC1217">
              <w:rPr>
                <w:sz w:val="28"/>
                <w:szCs w:val="28"/>
              </w:rPr>
              <w:t>.з</w:t>
            </w:r>
            <w:proofErr w:type="gramEnd"/>
            <w:r w:rsidR="004C2C65" w:rsidRPr="00AC1217">
              <w:rPr>
                <w:sz w:val="28"/>
                <w:szCs w:val="28"/>
              </w:rPr>
              <w:t>аведующей</w:t>
            </w:r>
            <w:r>
              <w:rPr>
                <w:sz w:val="28"/>
                <w:szCs w:val="28"/>
              </w:rPr>
              <w:t>, м</w:t>
            </w:r>
            <w:r w:rsidR="004C2C65" w:rsidRPr="00AC1217">
              <w:rPr>
                <w:color w:val="000000"/>
                <w:sz w:val="28"/>
                <w:szCs w:val="28"/>
              </w:rPr>
              <w:t>ед. сестра</w:t>
            </w:r>
          </w:p>
          <w:p w:rsidR="004C2C65" w:rsidRPr="00AC1217" w:rsidRDefault="004C2C65" w:rsidP="00D43310">
            <w:pPr>
              <w:pStyle w:val="a3"/>
              <w:spacing w:before="0" w:beforeAutospacing="0" w:after="0" w:afterAutospacing="0"/>
              <w:ind w:left="142" w:right="142"/>
              <w:rPr>
                <w:color w:val="000000"/>
                <w:sz w:val="28"/>
                <w:szCs w:val="28"/>
              </w:rPr>
            </w:pPr>
          </w:p>
        </w:tc>
      </w:tr>
      <w:tr w:rsidR="004C2C65" w:rsidRPr="00AC1217" w:rsidTr="00702E7A">
        <w:trPr>
          <w:trHeight w:val="609"/>
        </w:trPr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9.Состояние условий в группе для охраны жизни и здоровья детей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5670" w:type="dxa"/>
          </w:tcPr>
          <w:p w:rsidR="004C2C65" w:rsidRPr="00AC1217" w:rsidRDefault="004C2C65" w:rsidP="00D43310">
            <w:pPr>
              <w:pStyle w:val="a3"/>
              <w:spacing w:before="0" w:beforeAutospacing="0" w:after="0" w:afterAutospacing="0"/>
              <w:ind w:left="142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Заведующий</w:t>
            </w:r>
            <w:r w:rsidR="00D43310">
              <w:rPr>
                <w:color w:val="000000"/>
                <w:sz w:val="28"/>
                <w:szCs w:val="28"/>
              </w:rPr>
              <w:t>, з</w:t>
            </w:r>
            <w:r w:rsidRPr="00AC1217">
              <w:rPr>
                <w:sz w:val="28"/>
                <w:szCs w:val="28"/>
              </w:rPr>
              <w:t>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  <w:tr w:rsidR="004C2C65" w:rsidRPr="00AC1217" w:rsidTr="00702E7A">
        <w:tc>
          <w:tcPr>
            <w:tcW w:w="0" w:type="auto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10.Планирование и организация познавательной деятельности детей</w:t>
            </w:r>
          </w:p>
        </w:tc>
        <w:tc>
          <w:tcPr>
            <w:tcW w:w="2976" w:type="dxa"/>
          </w:tcPr>
          <w:p w:rsidR="004C2C65" w:rsidRPr="00AC1217" w:rsidRDefault="004C2C65" w:rsidP="00B31270">
            <w:pPr>
              <w:pStyle w:val="a3"/>
              <w:spacing w:before="0" w:beforeAutospacing="0" w:after="0" w:afterAutospacing="0"/>
              <w:ind w:left="149" w:right="142"/>
              <w:rPr>
                <w:color w:val="000000"/>
                <w:sz w:val="28"/>
                <w:szCs w:val="28"/>
              </w:rPr>
            </w:pPr>
            <w:r w:rsidRPr="00AC1217">
              <w:rPr>
                <w:color w:val="000000"/>
                <w:sz w:val="28"/>
                <w:szCs w:val="28"/>
              </w:rPr>
              <w:t>В течение  летнего периода</w:t>
            </w:r>
          </w:p>
        </w:tc>
        <w:tc>
          <w:tcPr>
            <w:tcW w:w="5670" w:type="dxa"/>
          </w:tcPr>
          <w:p w:rsidR="004C2C65" w:rsidRPr="00AC1217" w:rsidRDefault="004C2C65" w:rsidP="00D43310">
            <w:pPr>
              <w:pStyle w:val="a3"/>
              <w:spacing w:before="0" w:beforeAutospacing="0" w:after="0" w:afterAutospacing="0"/>
              <w:ind w:left="142" w:right="142"/>
              <w:rPr>
                <w:color w:val="000000"/>
                <w:sz w:val="28"/>
                <w:szCs w:val="28"/>
              </w:rPr>
            </w:pPr>
            <w:r w:rsidRPr="00AC1217">
              <w:rPr>
                <w:sz w:val="28"/>
                <w:szCs w:val="28"/>
              </w:rPr>
              <w:t>Зам</w:t>
            </w:r>
            <w:proofErr w:type="gramStart"/>
            <w:r w:rsidRPr="00AC1217">
              <w:rPr>
                <w:sz w:val="28"/>
                <w:szCs w:val="28"/>
              </w:rPr>
              <w:t>.з</w:t>
            </w:r>
            <w:proofErr w:type="gramEnd"/>
            <w:r w:rsidRPr="00AC1217">
              <w:rPr>
                <w:sz w:val="28"/>
                <w:szCs w:val="28"/>
              </w:rPr>
              <w:t>аведующей</w:t>
            </w:r>
          </w:p>
        </w:tc>
      </w:tr>
    </w:tbl>
    <w:p w:rsidR="00692944" w:rsidRDefault="00692944" w:rsidP="00B312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31270" w:rsidRPr="00C45690" w:rsidRDefault="00B31270" w:rsidP="00B312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5690">
        <w:rPr>
          <w:b/>
          <w:bCs/>
          <w:color w:val="000000"/>
          <w:sz w:val="28"/>
          <w:szCs w:val="28"/>
          <w:lang w:val="en-US"/>
        </w:rPr>
        <w:t>VI</w:t>
      </w:r>
      <w:r w:rsidRPr="00C45690">
        <w:rPr>
          <w:b/>
          <w:bCs/>
          <w:color w:val="000000"/>
          <w:sz w:val="28"/>
          <w:szCs w:val="28"/>
        </w:rPr>
        <w:t>. П</w:t>
      </w:r>
      <w:r w:rsidRPr="00C45690">
        <w:rPr>
          <w:b/>
          <w:sz w:val="28"/>
          <w:szCs w:val="28"/>
        </w:rPr>
        <w:t>ланирование с детьми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7658"/>
        <w:gridCol w:w="1984"/>
        <w:gridCol w:w="3402"/>
      </w:tblGrid>
      <w:tr w:rsidR="00B31270" w:rsidRPr="001933E2" w:rsidTr="00702E7A">
        <w:trPr>
          <w:trHeight w:val="70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B31270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Тематическая неделя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B31270">
            <w:pPr>
              <w:jc w:val="center"/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B31270">
            <w:pPr>
              <w:jc w:val="center"/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B31270">
            <w:pPr>
              <w:jc w:val="center"/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31270" w:rsidRPr="001933E2" w:rsidTr="00702E7A">
        <w:trPr>
          <w:trHeight w:val="351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5A3444" w:rsidRDefault="00B31270" w:rsidP="00702E7A">
            <w:pPr>
              <w:rPr>
                <w:b/>
                <w:sz w:val="28"/>
                <w:szCs w:val="28"/>
              </w:rPr>
            </w:pPr>
            <w:r w:rsidRPr="005A3444">
              <w:rPr>
                <w:b/>
                <w:sz w:val="28"/>
                <w:szCs w:val="28"/>
              </w:rPr>
              <w:t>«Здравствуй солнце, здравствуй лето!»</w:t>
            </w: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1. Вызвать у детей радостное настроение, ожидание чего-то веселого и интересного, что их ждет летом.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2. Продолжать знакомить детей с характерными признаками лета, которые происходят в живой и неживой природе.</w:t>
            </w:r>
          </w:p>
        </w:tc>
      </w:tr>
      <w:tr w:rsidR="00B31270" w:rsidRPr="001933E2" w:rsidTr="00702E7A">
        <w:trPr>
          <w:trHeight w:val="2261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0B" w:rsidRPr="00FE6E5C" w:rsidRDefault="00F1020B" w:rsidP="00702E7A">
            <w:pPr>
              <w:rPr>
                <w:b/>
                <w:i/>
                <w:sz w:val="28"/>
                <w:szCs w:val="28"/>
              </w:rPr>
            </w:pPr>
            <w:r w:rsidRPr="00FE6E5C">
              <w:rPr>
                <w:b/>
                <w:bCs/>
                <w:i/>
                <w:sz w:val="28"/>
                <w:szCs w:val="28"/>
              </w:rPr>
              <w:t>Праздник, посвященный Международному дню защиты детей «Как Крокодил солнце проглотил»</w:t>
            </w:r>
          </w:p>
          <w:p w:rsidR="00B31270" w:rsidRPr="00A37EF9" w:rsidRDefault="00B31270" w:rsidP="00702E7A">
            <w:pPr>
              <w:numPr>
                <w:ilvl w:val="0"/>
                <w:numId w:val="3"/>
              </w:numPr>
              <w:tabs>
                <w:tab w:val="left" w:pos="462"/>
              </w:tabs>
              <w:ind w:left="0" w:right="-38" w:firstLine="0"/>
              <w:rPr>
                <w:b/>
                <w:i/>
                <w:sz w:val="28"/>
                <w:szCs w:val="28"/>
              </w:rPr>
            </w:pPr>
            <w:r w:rsidRPr="00A37EF9">
              <w:rPr>
                <w:sz w:val="28"/>
                <w:szCs w:val="28"/>
              </w:rPr>
              <w:t xml:space="preserve">Конкурс рисунков на асфальте «За мирное детство». </w:t>
            </w:r>
          </w:p>
          <w:p w:rsidR="00B31270" w:rsidRDefault="00B31270" w:rsidP="00702E7A">
            <w:pPr>
              <w:numPr>
                <w:ilvl w:val="0"/>
                <w:numId w:val="8"/>
              </w:numPr>
              <w:tabs>
                <w:tab w:val="clear" w:pos="663"/>
                <w:tab w:val="num" w:pos="321"/>
                <w:tab w:val="left" w:pos="462"/>
              </w:tabs>
              <w:rPr>
                <w:sz w:val="28"/>
                <w:szCs w:val="28"/>
              </w:rPr>
            </w:pPr>
            <w:r w:rsidRPr="0078199E">
              <w:rPr>
                <w:sz w:val="28"/>
                <w:szCs w:val="28"/>
              </w:rPr>
              <w:t>Беседы: «</w:t>
            </w:r>
            <w:r>
              <w:rPr>
                <w:sz w:val="28"/>
                <w:szCs w:val="28"/>
              </w:rPr>
              <w:t>Наши права и обязанности», «Всемирный день ребенка»</w:t>
            </w:r>
          </w:p>
          <w:p w:rsidR="00B31270" w:rsidRPr="0078199E" w:rsidRDefault="00B31270" w:rsidP="00702E7A">
            <w:pPr>
              <w:numPr>
                <w:ilvl w:val="0"/>
                <w:numId w:val="8"/>
              </w:numPr>
              <w:tabs>
                <w:tab w:val="clear" w:pos="663"/>
                <w:tab w:val="num" w:pos="321"/>
                <w:tab w:val="left" w:pos="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Социально-ролевые игры «Детский сад», «Семья».</w:t>
            </w:r>
          </w:p>
          <w:p w:rsidR="00B31270" w:rsidRPr="00415EAC" w:rsidRDefault="00B31270" w:rsidP="00702E7A">
            <w:pPr>
              <w:numPr>
                <w:ilvl w:val="0"/>
                <w:numId w:val="6"/>
              </w:numPr>
              <w:tabs>
                <w:tab w:val="clear" w:pos="663"/>
                <w:tab w:val="num" w:pos="462"/>
              </w:tabs>
              <w:rPr>
                <w:sz w:val="28"/>
                <w:szCs w:val="28"/>
              </w:rPr>
            </w:pPr>
            <w:r w:rsidRPr="00415EAC">
              <w:rPr>
                <w:sz w:val="28"/>
                <w:szCs w:val="28"/>
              </w:rPr>
              <w:t>Рисование: «Краски лета», «Летний пейзаж»</w:t>
            </w:r>
          </w:p>
          <w:p w:rsidR="00B31270" w:rsidRPr="00415EAC" w:rsidRDefault="00B31270" w:rsidP="00702E7A">
            <w:pPr>
              <w:numPr>
                <w:ilvl w:val="0"/>
                <w:numId w:val="6"/>
              </w:numPr>
              <w:tabs>
                <w:tab w:val="clear" w:pos="663"/>
                <w:tab w:val="num" w:pos="462"/>
              </w:tabs>
              <w:rPr>
                <w:sz w:val="28"/>
                <w:szCs w:val="28"/>
              </w:rPr>
            </w:pPr>
            <w:r w:rsidRPr="00415EAC">
              <w:rPr>
                <w:sz w:val="28"/>
                <w:szCs w:val="28"/>
              </w:rPr>
              <w:t>Опыты с песком и водой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32"/>
                <w:szCs w:val="32"/>
              </w:rPr>
            </w:pPr>
            <w:r w:rsidRPr="001933E2">
              <w:rPr>
                <w:b/>
                <w:sz w:val="32"/>
                <w:szCs w:val="32"/>
              </w:rPr>
              <w:t>Июнь</w:t>
            </w: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t>1 неделя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муз</w:t>
            </w:r>
            <w:proofErr w:type="gramStart"/>
            <w:r w:rsidRPr="001933E2">
              <w:rPr>
                <w:sz w:val="28"/>
                <w:szCs w:val="28"/>
              </w:rPr>
              <w:t>.</w:t>
            </w:r>
            <w:proofErr w:type="gramEnd"/>
            <w:r w:rsidRPr="001933E2">
              <w:rPr>
                <w:sz w:val="28"/>
                <w:szCs w:val="28"/>
              </w:rPr>
              <w:t xml:space="preserve"> </w:t>
            </w:r>
            <w:proofErr w:type="gramStart"/>
            <w:r w:rsidRPr="001933E2">
              <w:rPr>
                <w:sz w:val="28"/>
                <w:szCs w:val="28"/>
              </w:rPr>
              <w:t>р</w:t>
            </w:r>
            <w:proofErr w:type="gramEnd"/>
            <w:r w:rsidRPr="001933E2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оводите</w:t>
            </w:r>
            <w:r w:rsidRPr="001933E2">
              <w:rPr>
                <w:sz w:val="28"/>
                <w:szCs w:val="28"/>
              </w:rPr>
              <w:t>ль,</w:t>
            </w:r>
            <w:r>
              <w:rPr>
                <w:sz w:val="28"/>
                <w:szCs w:val="28"/>
              </w:rPr>
              <w:t xml:space="preserve"> инструктор по физич</w:t>
            </w:r>
            <w:r w:rsidR="007B0963">
              <w:rPr>
                <w:sz w:val="28"/>
                <w:szCs w:val="28"/>
              </w:rPr>
              <w:t>еской</w:t>
            </w:r>
            <w:r>
              <w:rPr>
                <w:sz w:val="28"/>
                <w:szCs w:val="28"/>
              </w:rPr>
              <w:t xml:space="preserve"> культуре</w:t>
            </w:r>
            <w:r w:rsidR="007B0963">
              <w:rPr>
                <w:sz w:val="28"/>
                <w:szCs w:val="28"/>
              </w:rPr>
              <w:t>,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</w:p>
        </w:tc>
      </w:tr>
      <w:tr w:rsidR="00B31270" w:rsidRPr="001933E2" w:rsidTr="00702E7A">
        <w:trPr>
          <w:trHeight w:val="37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Веселая математика»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B31270" w:rsidP="00702E7A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развитию познавательной инициативы ребенка, его любознательности, активности в освоении </w:t>
            </w:r>
            <w:proofErr w:type="spellStart"/>
            <w:r>
              <w:rPr>
                <w:sz w:val="28"/>
                <w:szCs w:val="28"/>
              </w:rPr>
              <w:t>логико</w:t>
            </w:r>
            <w:proofErr w:type="spellEnd"/>
            <w:r>
              <w:rPr>
                <w:sz w:val="28"/>
                <w:szCs w:val="28"/>
              </w:rPr>
              <w:t xml:space="preserve"> – математических игр.</w:t>
            </w:r>
          </w:p>
          <w:p w:rsidR="00B31270" w:rsidRPr="008268F3" w:rsidRDefault="00B31270" w:rsidP="00702E7A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умения, навыки необходимые для самостоятельного решения учебных и практических задач.</w:t>
            </w:r>
          </w:p>
        </w:tc>
      </w:tr>
      <w:tr w:rsidR="00B31270" w:rsidRPr="001933E2" w:rsidTr="00702E7A">
        <w:trPr>
          <w:trHeight w:val="405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5C" w:rsidRPr="00FE6E5C" w:rsidRDefault="00FE6E5C" w:rsidP="00702E7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FE6E5C">
              <w:rPr>
                <w:b/>
                <w:i/>
                <w:sz w:val="28"/>
                <w:szCs w:val="28"/>
              </w:rPr>
              <w:t xml:space="preserve">Игра – </w:t>
            </w:r>
            <w:proofErr w:type="spellStart"/>
            <w:r w:rsidRPr="00FE6E5C">
              <w:rPr>
                <w:b/>
                <w:i/>
                <w:sz w:val="28"/>
                <w:szCs w:val="28"/>
              </w:rPr>
              <w:t>геокешинг</w:t>
            </w:r>
            <w:proofErr w:type="spellEnd"/>
            <w:r w:rsidRPr="00FE6E5C">
              <w:rPr>
                <w:b/>
                <w:i/>
                <w:sz w:val="28"/>
                <w:szCs w:val="28"/>
              </w:rPr>
              <w:t xml:space="preserve"> «Пираты и клад»</w:t>
            </w:r>
          </w:p>
          <w:p w:rsidR="00B31270" w:rsidRPr="0091232B" w:rsidRDefault="00B31270" w:rsidP="00702E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1232B">
              <w:rPr>
                <w:sz w:val="28"/>
                <w:szCs w:val="28"/>
              </w:rPr>
              <w:t xml:space="preserve">Театр на </w:t>
            </w:r>
            <w:proofErr w:type="spellStart"/>
            <w:r w:rsidRPr="0091232B">
              <w:rPr>
                <w:sz w:val="28"/>
                <w:szCs w:val="28"/>
              </w:rPr>
              <w:t>фланелеграфе</w:t>
            </w:r>
            <w:proofErr w:type="spellEnd"/>
            <w:r w:rsidRPr="0091232B">
              <w:rPr>
                <w:sz w:val="28"/>
                <w:szCs w:val="28"/>
              </w:rPr>
              <w:t xml:space="preserve"> по </w:t>
            </w:r>
            <w:proofErr w:type="spellStart"/>
            <w:r w:rsidRPr="0091232B">
              <w:rPr>
                <w:sz w:val="28"/>
                <w:szCs w:val="28"/>
              </w:rPr>
              <w:t>потешкам</w:t>
            </w:r>
            <w:proofErr w:type="spellEnd"/>
            <w:r w:rsidRPr="0091232B">
              <w:rPr>
                <w:sz w:val="28"/>
                <w:szCs w:val="28"/>
              </w:rPr>
              <w:t xml:space="preserve"> и стихам с числительными</w:t>
            </w:r>
          </w:p>
          <w:p w:rsidR="00B31270" w:rsidRPr="0091232B" w:rsidRDefault="00B31270" w:rsidP="00702E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1232B">
              <w:rPr>
                <w:sz w:val="28"/>
                <w:szCs w:val="28"/>
              </w:rPr>
              <w:lastRenderedPageBreak/>
              <w:t xml:space="preserve">Математические </w:t>
            </w:r>
            <w:proofErr w:type="spellStart"/>
            <w:r w:rsidRPr="0091232B">
              <w:rPr>
                <w:sz w:val="28"/>
                <w:szCs w:val="28"/>
              </w:rPr>
              <w:t>д</w:t>
            </w:r>
            <w:proofErr w:type="spellEnd"/>
            <w:r w:rsidRPr="0091232B">
              <w:rPr>
                <w:sz w:val="28"/>
                <w:szCs w:val="28"/>
              </w:rPr>
              <w:t>/игры: «Заплатка на сапоги», «Назови соседей числа», «Соедини похоже», «Шумящие коробочки», «Разрезные картинки», «Собери фигуру».</w:t>
            </w:r>
          </w:p>
          <w:p w:rsidR="00B31270" w:rsidRPr="0091232B" w:rsidRDefault="00B31270" w:rsidP="00702E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1232B">
              <w:rPr>
                <w:sz w:val="28"/>
                <w:szCs w:val="28"/>
              </w:rPr>
              <w:t>Изготовление поделок – оригами.</w:t>
            </w:r>
          </w:p>
          <w:p w:rsidR="00B31270" w:rsidRPr="0091232B" w:rsidRDefault="00B31270" w:rsidP="00702E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1232B">
              <w:rPr>
                <w:sz w:val="28"/>
                <w:szCs w:val="28"/>
              </w:rPr>
              <w:t>Развивающие игры: Мозаика, Логический куб, развивающие рамки, игры на развитие мелкой моторики.</w:t>
            </w:r>
          </w:p>
          <w:p w:rsidR="00B31270" w:rsidRPr="00D74E2C" w:rsidRDefault="00B31270" w:rsidP="00702E7A">
            <w:pPr>
              <w:pStyle w:val="a4"/>
              <w:numPr>
                <w:ilvl w:val="0"/>
                <w:numId w:val="3"/>
              </w:numPr>
              <w:ind w:left="0" w:firstLine="0"/>
            </w:pPr>
            <w:proofErr w:type="gramStart"/>
            <w:r w:rsidRPr="00D74E2C">
              <w:rPr>
                <w:sz w:val="28"/>
                <w:szCs w:val="28"/>
              </w:rPr>
              <w:t>П</w:t>
            </w:r>
            <w:proofErr w:type="gramEnd"/>
            <w:r w:rsidRPr="00D74E2C">
              <w:rPr>
                <w:sz w:val="28"/>
                <w:szCs w:val="28"/>
              </w:rPr>
              <w:t>/игры: «Найди пару», «Собери мостик», «Прятки», «Найди свой цвет», «Прятки», «Найди флажок».</w:t>
            </w:r>
          </w:p>
          <w:p w:rsidR="00B31270" w:rsidRPr="006615E3" w:rsidRDefault="00B31270" w:rsidP="00702E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D74E2C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74E2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74E2C">
              <w:rPr>
                <w:sz w:val="28"/>
                <w:szCs w:val="28"/>
              </w:rPr>
              <w:t xml:space="preserve"> игра «Мебельная мастерская»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lastRenderedPageBreak/>
              <w:t>2 неделя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lastRenderedPageBreak/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102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453DED" w:rsidRDefault="00B31270" w:rsidP="00702E7A">
            <w:pPr>
              <w:rPr>
                <w:b/>
                <w:sz w:val="28"/>
                <w:szCs w:val="28"/>
              </w:rPr>
            </w:pPr>
            <w:r w:rsidRPr="00453DED">
              <w:rPr>
                <w:b/>
                <w:sz w:val="28"/>
                <w:szCs w:val="28"/>
              </w:rPr>
              <w:lastRenderedPageBreak/>
              <w:t>«Дорожная азбука»</w:t>
            </w: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B31270" w:rsidP="00702E7A">
            <w:pPr>
              <w:numPr>
                <w:ilvl w:val="0"/>
                <w:numId w:val="4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безопасного поведения на дорогах у детей дошкольного возраста.</w:t>
            </w:r>
          </w:p>
          <w:p w:rsidR="00B31270" w:rsidRDefault="00B31270" w:rsidP="00702E7A">
            <w:pPr>
              <w:numPr>
                <w:ilvl w:val="0"/>
                <w:numId w:val="4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условий для сознательного изучения детьми правил дорожного движения.</w:t>
            </w:r>
          </w:p>
          <w:p w:rsidR="00B31270" w:rsidRPr="001933E2" w:rsidRDefault="00B31270" w:rsidP="00702E7A">
            <w:pPr>
              <w:numPr>
                <w:ilvl w:val="0"/>
                <w:numId w:val="4"/>
              </w:numPr>
              <w:tabs>
                <w:tab w:val="left" w:pos="0"/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 в детях грамотного пешехода</w:t>
            </w:r>
          </w:p>
        </w:tc>
      </w:tr>
      <w:tr w:rsidR="00B31270" w:rsidRPr="001933E2" w:rsidTr="00702E7A">
        <w:trPr>
          <w:trHeight w:val="5455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453DED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13F62" w:rsidRDefault="00B31270" w:rsidP="00702E7A">
            <w:pPr>
              <w:pStyle w:val="a4"/>
              <w:numPr>
                <w:ilvl w:val="0"/>
                <w:numId w:val="9"/>
              </w:numPr>
              <w:tabs>
                <w:tab w:val="left" w:pos="462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113F62">
              <w:rPr>
                <w:b/>
                <w:i/>
                <w:sz w:val="28"/>
                <w:szCs w:val="28"/>
              </w:rPr>
              <w:t xml:space="preserve">Театр </w:t>
            </w:r>
            <w:r w:rsidR="00BD6A80">
              <w:rPr>
                <w:b/>
                <w:i/>
                <w:sz w:val="28"/>
                <w:szCs w:val="28"/>
              </w:rPr>
              <w:t xml:space="preserve">Зазеркалье </w:t>
            </w:r>
          </w:p>
          <w:p w:rsidR="00B31270" w:rsidRPr="00E3354C" w:rsidRDefault="00B31270" w:rsidP="00702E7A">
            <w:pPr>
              <w:pStyle w:val="a4"/>
              <w:numPr>
                <w:ilvl w:val="0"/>
                <w:numId w:val="9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E3354C">
              <w:rPr>
                <w:sz w:val="28"/>
                <w:szCs w:val="28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B31270" w:rsidRPr="00E3354C" w:rsidRDefault="00B31270" w:rsidP="00702E7A">
            <w:pPr>
              <w:pStyle w:val="a4"/>
              <w:numPr>
                <w:ilvl w:val="0"/>
                <w:numId w:val="9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E3354C">
              <w:rPr>
                <w:sz w:val="28"/>
                <w:szCs w:val="28"/>
              </w:rPr>
              <w:t>Чтение художественной литературы:</w:t>
            </w:r>
          </w:p>
          <w:p w:rsidR="00B31270" w:rsidRPr="00670CD5" w:rsidRDefault="00B31270" w:rsidP="00702E7A">
            <w:pPr>
              <w:tabs>
                <w:tab w:val="left" w:pos="462"/>
              </w:tabs>
              <w:rPr>
                <w:sz w:val="28"/>
                <w:szCs w:val="28"/>
              </w:rPr>
            </w:pPr>
            <w:proofErr w:type="gramStart"/>
            <w:r w:rsidRPr="00670CD5">
              <w:rPr>
                <w:sz w:val="28"/>
                <w:szCs w:val="28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670CD5">
              <w:rPr>
                <w:sz w:val="28"/>
                <w:szCs w:val="28"/>
              </w:rPr>
              <w:t>Семерин</w:t>
            </w:r>
            <w:proofErr w:type="spellEnd"/>
            <w:r w:rsidRPr="00670CD5">
              <w:rPr>
                <w:sz w:val="28"/>
                <w:szCs w:val="28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B31270" w:rsidRPr="00E3354C" w:rsidRDefault="00B31270" w:rsidP="00702E7A">
            <w:pPr>
              <w:pStyle w:val="a4"/>
              <w:numPr>
                <w:ilvl w:val="0"/>
                <w:numId w:val="10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E3354C">
              <w:rPr>
                <w:sz w:val="28"/>
                <w:szCs w:val="28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B31270" w:rsidRPr="00E3354C" w:rsidRDefault="00B31270" w:rsidP="00702E7A">
            <w:pPr>
              <w:pStyle w:val="a4"/>
              <w:numPr>
                <w:ilvl w:val="0"/>
                <w:numId w:val="10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E3354C">
              <w:rPr>
                <w:sz w:val="28"/>
                <w:szCs w:val="28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B31270" w:rsidRPr="00E3354C" w:rsidRDefault="00B31270" w:rsidP="00702E7A">
            <w:pPr>
              <w:pStyle w:val="a4"/>
              <w:numPr>
                <w:ilvl w:val="0"/>
                <w:numId w:val="10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E3354C">
              <w:rPr>
                <w:sz w:val="28"/>
                <w:szCs w:val="28"/>
              </w:rPr>
              <w:t>Отгадывание загадок по темам «Транспорт», «Знаки дорожного движения»</w:t>
            </w:r>
          </w:p>
          <w:p w:rsidR="00B31270" w:rsidRPr="00670CD5" w:rsidRDefault="00B31270" w:rsidP="00702E7A">
            <w:pPr>
              <w:pStyle w:val="a4"/>
              <w:numPr>
                <w:ilvl w:val="0"/>
                <w:numId w:val="10"/>
              </w:numPr>
              <w:tabs>
                <w:tab w:val="left" w:pos="462"/>
              </w:tabs>
              <w:ind w:left="0" w:firstLine="0"/>
            </w:pPr>
            <w:r w:rsidRPr="00E3354C">
              <w:rPr>
                <w:sz w:val="28"/>
                <w:szCs w:val="28"/>
              </w:rPr>
              <w:t>Рисование: «Запрещающие знаки на дороге»; «Гараж для спецтранспорта»; «Наш город»; «Перекресток</w:t>
            </w:r>
            <w:r w:rsidR="006615E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351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ind w:right="-108"/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t>«Летняя олимпиада»</w:t>
            </w:r>
          </w:p>
          <w:p w:rsidR="00B31270" w:rsidRPr="001933E2" w:rsidRDefault="00B31270" w:rsidP="00702E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1. 1. Способствовать становлению у детей ценностей здорового образа жизни: занятия спортом очень полезны для здоровья.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2. 2. Закреплять основные виды движений.</w:t>
            </w:r>
          </w:p>
        </w:tc>
      </w:tr>
      <w:tr w:rsidR="00B31270" w:rsidRPr="001933E2" w:rsidTr="00702E7A">
        <w:trPr>
          <w:trHeight w:val="4799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9" w:rsidRPr="008C73A9" w:rsidRDefault="00BD6A80" w:rsidP="00702E7A">
            <w:pPr>
              <w:pStyle w:val="a4"/>
              <w:numPr>
                <w:ilvl w:val="0"/>
                <w:numId w:val="11"/>
              </w:numPr>
              <w:tabs>
                <w:tab w:val="left" w:pos="462"/>
              </w:tabs>
              <w:ind w:left="0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Физкультурное развлечение.   Гонки «Формула - 1</w:t>
            </w:r>
            <w:r w:rsidR="008C73A9" w:rsidRPr="008C73A9">
              <w:rPr>
                <w:b/>
                <w:i/>
                <w:sz w:val="28"/>
                <w:szCs w:val="28"/>
              </w:rPr>
              <w:t>»</w:t>
            </w:r>
          </w:p>
          <w:p w:rsidR="00B31270" w:rsidRPr="0078199E" w:rsidRDefault="00B31270" w:rsidP="00702E7A">
            <w:pPr>
              <w:pStyle w:val="a4"/>
              <w:numPr>
                <w:ilvl w:val="0"/>
                <w:numId w:val="11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78199E">
              <w:rPr>
                <w:sz w:val="28"/>
                <w:szCs w:val="28"/>
              </w:rPr>
              <w:t>Беседы, рассматривание иллюстраций, заучивание пословиц и поговорок о спорте)  (все группы)</w:t>
            </w:r>
            <w:proofErr w:type="gramEnd"/>
          </w:p>
          <w:p w:rsidR="00B31270" w:rsidRPr="0078199E" w:rsidRDefault="00B31270" w:rsidP="00702E7A">
            <w:pPr>
              <w:pStyle w:val="a4"/>
              <w:numPr>
                <w:ilvl w:val="0"/>
                <w:numId w:val="11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8199E">
              <w:rPr>
                <w:sz w:val="28"/>
                <w:szCs w:val="28"/>
              </w:rPr>
              <w:t>День прыгуна  (понедельник)</w:t>
            </w:r>
          </w:p>
          <w:p w:rsidR="00B31270" w:rsidRPr="0078199E" w:rsidRDefault="00B31270" w:rsidP="00702E7A">
            <w:pPr>
              <w:pStyle w:val="a4"/>
              <w:numPr>
                <w:ilvl w:val="0"/>
                <w:numId w:val="11"/>
              </w:numPr>
              <w:tabs>
                <w:tab w:val="left" w:pos="462"/>
              </w:tabs>
              <w:ind w:left="0" w:right="-111" w:firstLine="0"/>
              <w:rPr>
                <w:sz w:val="28"/>
                <w:szCs w:val="28"/>
              </w:rPr>
            </w:pPr>
            <w:r w:rsidRPr="0078199E">
              <w:rPr>
                <w:sz w:val="28"/>
                <w:szCs w:val="28"/>
              </w:rPr>
              <w:t>День метания (вторник)</w:t>
            </w:r>
          </w:p>
          <w:p w:rsidR="00B31270" w:rsidRPr="0078199E" w:rsidRDefault="00B31270" w:rsidP="00702E7A">
            <w:pPr>
              <w:pStyle w:val="a4"/>
              <w:numPr>
                <w:ilvl w:val="0"/>
                <w:numId w:val="11"/>
              </w:numPr>
              <w:tabs>
                <w:tab w:val="left" w:pos="462"/>
              </w:tabs>
              <w:ind w:left="0" w:right="-111" w:firstLine="0"/>
              <w:rPr>
                <w:sz w:val="28"/>
                <w:szCs w:val="28"/>
              </w:rPr>
            </w:pPr>
            <w:r w:rsidRPr="0078199E">
              <w:rPr>
                <w:sz w:val="28"/>
                <w:szCs w:val="28"/>
              </w:rPr>
              <w:t>День бегуна (среда)</w:t>
            </w:r>
          </w:p>
          <w:p w:rsidR="00B31270" w:rsidRPr="0078199E" w:rsidRDefault="00B31270" w:rsidP="00702E7A">
            <w:pPr>
              <w:pStyle w:val="a4"/>
              <w:numPr>
                <w:ilvl w:val="0"/>
                <w:numId w:val="11"/>
              </w:numPr>
              <w:tabs>
                <w:tab w:val="left" w:pos="462"/>
              </w:tabs>
              <w:ind w:left="0" w:right="-111" w:firstLine="0"/>
              <w:rPr>
                <w:sz w:val="28"/>
                <w:szCs w:val="28"/>
              </w:rPr>
            </w:pPr>
            <w:r w:rsidRPr="0078199E">
              <w:rPr>
                <w:sz w:val="28"/>
                <w:szCs w:val="28"/>
              </w:rPr>
              <w:t>День красивой осанки (пятница)</w:t>
            </w:r>
          </w:p>
          <w:p w:rsidR="00B31270" w:rsidRPr="0078199E" w:rsidRDefault="00B31270" w:rsidP="00702E7A">
            <w:pPr>
              <w:pStyle w:val="a4"/>
              <w:numPr>
                <w:ilvl w:val="0"/>
                <w:numId w:val="11"/>
              </w:numPr>
              <w:tabs>
                <w:tab w:val="left" w:pos="462"/>
              </w:tabs>
              <w:ind w:left="0" w:right="-111" w:firstLine="0"/>
              <w:rPr>
                <w:sz w:val="28"/>
                <w:szCs w:val="28"/>
              </w:rPr>
            </w:pPr>
            <w:r w:rsidRPr="0078199E">
              <w:rPr>
                <w:sz w:val="28"/>
                <w:szCs w:val="28"/>
              </w:rPr>
              <w:t xml:space="preserve">Спортивные соревнования между группами «Олимпийские игры» (ст., </w:t>
            </w:r>
            <w:proofErr w:type="spellStart"/>
            <w:r w:rsidRPr="0078199E">
              <w:rPr>
                <w:sz w:val="28"/>
                <w:szCs w:val="28"/>
              </w:rPr>
              <w:t>подгот</w:t>
            </w:r>
            <w:proofErr w:type="spellEnd"/>
            <w:r w:rsidRPr="0078199E">
              <w:rPr>
                <w:sz w:val="28"/>
                <w:szCs w:val="28"/>
              </w:rPr>
              <w:t>. гр.)</w:t>
            </w:r>
          </w:p>
          <w:p w:rsidR="00B31270" w:rsidRPr="00157005" w:rsidRDefault="00B31270" w:rsidP="00702E7A">
            <w:pPr>
              <w:numPr>
                <w:ilvl w:val="0"/>
                <w:numId w:val="12"/>
              </w:numPr>
              <w:tabs>
                <w:tab w:val="clear" w:pos="720"/>
                <w:tab w:val="num" w:pos="179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157005">
              <w:rPr>
                <w:sz w:val="28"/>
                <w:szCs w:val="28"/>
              </w:rPr>
              <w:t>Рассматривание альбомов по теме</w:t>
            </w:r>
          </w:p>
          <w:p w:rsidR="00B31270" w:rsidRPr="00157005" w:rsidRDefault="00B31270" w:rsidP="00702E7A">
            <w:pPr>
              <w:numPr>
                <w:ilvl w:val="0"/>
                <w:numId w:val="12"/>
              </w:numPr>
              <w:tabs>
                <w:tab w:val="clear" w:pos="720"/>
                <w:tab w:val="num" w:pos="179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157005">
              <w:rPr>
                <w:sz w:val="28"/>
                <w:szCs w:val="28"/>
              </w:rPr>
              <w:t>Эстафеты: «Достань до флажка», «Попади в цель»,  «Меткие футболисты», «Быстрые наездники»</w:t>
            </w:r>
          </w:p>
          <w:p w:rsidR="00B31270" w:rsidRPr="00157005" w:rsidRDefault="00B31270" w:rsidP="00702E7A">
            <w:pPr>
              <w:numPr>
                <w:ilvl w:val="0"/>
                <w:numId w:val="12"/>
              </w:numPr>
              <w:tabs>
                <w:tab w:val="clear" w:pos="720"/>
                <w:tab w:val="num" w:pos="179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157005">
              <w:rPr>
                <w:sz w:val="28"/>
                <w:szCs w:val="28"/>
              </w:rPr>
              <w:t>Конкурс «Угадай вид спорта»</w:t>
            </w:r>
          </w:p>
          <w:p w:rsidR="00B31270" w:rsidRPr="00157005" w:rsidRDefault="00B31270" w:rsidP="00702E7A">
            <w:pPr>
              <w:numPr>
                <w:ilvl w:val="0"/>
                <w:numId w:val="12"/>
              </w:numPr>
              <w:tabs>
                <w:tab w:val="clear" w:pos="720"/>
                <w:tab w:val="num" w:pos="179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157005">
              <w:rPr>
                <w:sz w:val="28"/>
                <w:szCs w:val="28"/>
              </w:rPr>
              <w:t>Аттракцион «Поймай мяч шляпой»</w:t>
            </w:r>
          </w:p>
          <w:p w:rsidR="00B31270" w:rsidRPr="00157005" w:rsidRDefault="00B31270" w:rsidP="00702E7A">
            <w:pPr>
              <w:numPr>
                <w:ilvl w:val="0"/>
                <w:numId w:val="12"/>
              </w:numPr>
              <w:tabs>
                <w:tab w:val="clear" w:pos="720"/>
                <w:tab w:val="num" w:pos="179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157005">
              <w:rPr>
                <w:sz w:val="28"/>
                <w:szCs w:val="28"/>
              </w:rPr>
              <w:t>Катание на самокатах, велосипеде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933E2">
              <w:rPr>
                <w:b/>
                <w:sz w:val="28"/>
                <w:szCs w:val="28"/>
              </w:rPr>
              <w:t xml:space="preserve"> неделя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  <w:r>
              <w:rPr>
                <w:sz w:val="28"/>
                <w:szCs w:val="28"/>
              </w:rPr>
              <w:t>, инструктор по физической культуре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351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ind w:right="-108"/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t xml:space="preserve">«Если хочешь быть </w:t>
            </w:r>
            <w:proofErr w:type="gramStart"/>
            <w:r w:rsidRPr="001933E2">
              <w:rPr>
                <w:b/>
                <w:sz w:val="28"/>
                <w:szCs w:val="28"/>
              </w:rPr>
              <w:t>здоров</w:t>
            </w:r>
            <w:proofErr w:type="gramEnd"/>
            <w:r w:rsidRPr="001933E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1. Продолжать формировать у детей представление об организме человека, желание заботиться о своем здоровье, о значении необходимости гигиены.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2. 2. Объяснить детям о пользе продуктов и витаминов.</w:t>
            </w:r>
          </w:p>
        </w:tc>
      </w:tr>
      <w:tr w:rsidR="00B31270" w:rsidRPr="001933E2" w:rsidTr="00702E7A">
        <w:trPr>
          <w:trHeight w:val="405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B31270" w:rsidP="00702E7A">
            <w:pPr>
              <w:pStyle w:val="Default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</w:t>
            </w:r>
          </w:p>
          <w:p w:rsidR="00B31270" w:rsidRDefault="00B31270" w:rsidP="00702E7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Составление памяток: «Правила поведения на воде», «Как правильно загорать» </w:t>
            </w:r>
          </w:p>
          <w:p w:rsidR="00B31270" w:rsidRPr="00157005" w:rsidRDefault="00B31270" w:rsidP="00702E7A">
            <w:pPr>
              <w:numPr>
                <w:ilvl w:val="0"/>
                <w:numId w:val="1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157005">
              <w:rPr>
                <w:sz w:val="28"/>
                <w:szCs w:val="28"/>
              </w:rPr>
              <w:t xml:space="preserve">Чтение художественной литературы: </w:t>
            </w:r>
            <w:proofErr w:type="gramStart"/>
            <w:r w:rsidRPr="00157005">
              <w:rPr>
                <w:sz w:val="28"/>
                <w:szCs w:val="28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157005">
              <w:rPr>
                <w:sz w:val="28"/>
                <w:szCs w:val="28"/>
              </w:rPr>
              <w:t>Барто</w:t>
            </w:r>
            <w:proofErr w:type="spellEnd"/>
            <w:r w:rsidRPr="00157005">
              <w:rPr>
                <w:sz w:val="28"/>
                <w:szCs w:val="28"/>
              </w:rPr>
              <w:t xml:space="preserve"> «Прогулка», С. Михалков «Прогулка», С. Михалков «Прививка»</w:t>
            </w:r>
            <w:proofErr w:type="gramEnd"/>
          </w:p>
          <w:p w:rsidR="00B31270" w:rsidRPr="00157005" w:rsidRDefault="00B31270" w:rsidP="00702E7A">
            <w:pPr>
              <w:numPr>
                <w:ilvl w:val="0"/>
                <w:numId w:val="1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157005">
              <w:rPr>
                <w:sz w:val="28"/>
                <w:szCs w:val="28"/>
              </w:rPr>
              <w:t>П</w:t>
            </w:r>
            <w:proofErr w:type="gramEnd"/>
            <w:r w:rsidRPr="00157005">
              <w:rPr>
                <w:sz w:val="28"/>
                <w:szCs w:val="28"/>
              </w:rPr>
              <w:t>/и: «Делай, как я», «Школа мяча», «</w:t>
            </w:r>
            <w:proofErr w:type="spellStart"/>
            <w:r w:rsidRPr="00157005">
              <w:rPr>
                <w:sz w:val="28"/>
                <w:szCs w:val="28"/>
              </w:rPr>
              <w:t>Ловишки</w:t>
            </w:r>
            <w:proofErr w:type="spellEnd"/>
            <w:r w:rsidRPr="00157005">
              <w:rPr>
                <w:sz w:val="28"/>
                <w:szCs w:val="28"/>
              </w:rPr>
              <w:t xml:space="preserve"> в кругу»…</w:t>
            </w:r>
          </w:p>
          <w:p w:rsidR="00B31270" w:rsidRDefault="00B31270" w:rsidP="00702E7A">
            <w:pPr>
              <w:numPr>
                <w:ilvl w:val="0"/>
                <w:numId w:val="1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157005"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игры: «Поликлиника», «Аптека»</w:t>
            </w:r>
          </w:p>
          <w:p w:rsidR="00B31270" w:rsidRPr="00901133" w:rsidRDefault="00B31270" w:rsidP="00702E7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Отгадывание загадок по сказке «Айболит» К. Чуковского </w:t>
            </w:r>
          </w:p>
          <w:p w:rsidR="00B31270" w:rsidRPr="00417527" w:rsidRDefault="00B31270" w:rsidP="00702E7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Игра – драматизация по сказке «Айболит»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17" w:rsidRDefault="00A87B17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Июль </w:t>
            </w:r>
          </w:p>
          <w:p w:rsidR="00B31270" w:rsidRPr="001933E2" w:rsidRDefault="00A87B17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1270" w:rsidRPr="001933E2">
              <w:rPr>
                <w:b/>
                <w:sz w:val="28"/>
                <w:szCs w:val="28"/>
              </w:rPr>
              <w:t xml:space="preserve"> неделя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37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lastRenderedPageBreak/>
              <w:t>«Школа добрых волшебников»</w:t>
            </w: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1. Приобщать детей к элементарным общепринятым нормам и правилам поведения.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 xml:space="preserve">2. Воспитывать желание участвовать в совместной трудовой деятельности наравне со всеми, радоваться результатам своего и коллективного труда. </w:t>
            </w:r>
          </w:p>
        </w:tc>
      </w:tr>
      <w:tr w:rsidR="00B31270" w:rsidRPr="001933E2" w:rsidTr="00702E7A">
        <w:trPr>
          <w:trHeight w:val="69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0748EE" w:rsidRDefault="00B31270" w:rsidP="00702E7A">
            <w:pPr>
              <w:pStyle w:val="a4"/>
              <w:numPr>
                <w:ilvl w:val="0"/>
                <w:numId w:val="14"/>
              </w:numPr>
              <w:tabs>
                <w:tab w:val="left" w:pos="462"/>
              </w:tabs>
              <w:ind w:left="0" w:right="-108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Театр «</w:t>
            </w:r>
            <w:r w:rsidR="00A87B17">
              <w:rPr>
                <w:b/>
                <w:i/>
                <w:sz w:val="28"/>
                <w:szCs w:val="28"/>
              </w:rPr>
              <w:t>Остров сокровищ</w:t>
            </w:r>
            <w:r>
              <w:rPr>
                <w:b/>
                <w:i/>
                <w:sz w:val="28"/>
                <w:szCs w:val="28"/>
              </w:rPr>
              <w:t>»</w:t>
            </w:r>
            <w:r w:rsidRPr="000748EE">
              <w:rPr>
                <w:b/>
                <w:i/>
                <w:sz w:val="28"/>
                <w:szCs w:val="28"/>
              </w:rPr>
              <w:t xml:space="preserve"> </w:t>
            </w:r>
            <w:r w:rsidRPr="000748EE">
              <w:rPr>
                <w:i/>
                <w:sz w:val="28"/>
                <w:szCs w:val="28"/>
              </w:rPr>
              <w:t>(старший возраст)</w:t>
            </w:r>
          </w:p>
          <w:p w:rsidR="00B31270" w:rsidRPr="00417527" w:rsidRDefault="00B31270" w:rsidP="00702E7A">
            <w:pPr>
              <w:pStyle w:val="a4"/>
              <w:numPr>
                <w:ilvl w:val="0"/>
                <w:numId w:val="14"/>
              </w:numPr>
              <w:tabs>
                <w:tab w:val="left" w:pos="462"/>
              </w:tabs>
              <w:ind w:left="0" w:right="-108" w:firstLine="0"/>
              <w:rPr>
                <w:sz w:val="28"/>
                <w:szCs w:val="28"/>
              </w:rPr>
            </w:pPr>
            <w:r w:rsidRPr="00417527">
              <w:rPr>
                <w:sz w:val="28"/>
                <w:szCs w:val="28"/>
              </w:rPr>
              <w:t>«Страна Вежливости» (беседы о правилах поведения, о вежливых словах) (все группы)</w:t>
            </w:r>
          </w:p>
          <w:p w:rsidR="00B31270" w:rsidRPr="00417527" w:rsidRDefault="00B31270" w:rsidP="00702E7A">
            <w:pPr>
              <w:pStyle w:val="a4"/>
              <w:numPr>
                <w:ilvl w:val="0"/>
                <w:numId w:val="14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417527">
              <w:rPr>
                <w:sz w:val="28"/>
                <w:szCs w:val="28"/>
              </w:rPr>
              <w:t xml:space="preserve"> «Трудовой десант» (разные виды труда) (все группы)</w:t>
            </w:r>
          </w:p>
          <w:p w:rsidR="00B31270" w:rsidRPr="00417527" w:rsidRDefault="00B31270" w:rsidP="00702E7A">
            <w:pPr>
              <w:numPr>
                <w:ilvl w:val="0"/>
                <w:numId w:val="7"/>
              </w:numPr>
              <w:tabs>
                <w:tab w:val="left" w:pos="462"/>
              </w:tabs>
              <w:rPr>
                <w:sz w:val="28"/>
                <w:szCs w:val="28"/>
              </w:rPr>
            </w:pPr>
            <w:r w:rsidRPr="00417527">
              <w:rPr>
                <w:sz w:val="28"/>
                <w:szCs w:val="28"/>
              </w:rPr>
              <w:t xml:space="preserve">Беседы: «Как и чем можно порадовать </w:t>
            </w:r>
            <w:proofErr w:type="gramStart"/>
            <w:r w:rsidRPr="00417527">
              <w:rPr>
                <w:sz w:val="28"/>
                <w:szCs w:val="28"/>
              </w:rPr>
              <w:t>близких</w:t>
            </w:r>
            <w:proofErr w:type="gramEnd"/>
            <w:r w:rsidRPr="00417527">
              <w:rPr>
                <w:sz w:val="28"/>
                <w:szCs w:val="28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B31270" w:rsidRPr="00417527" w:rsidRDefault="00B31270" w:rsidP="00702E7A">
            <w:pPr>
              <w:numPr>
                <w:ilvl w:val="0"/>
                <w:numId w:val="7"/>
              </w:numPr>
              <w:tabs>
                <w:tab w:val="left" w:pos="462"/>
              </w:tabs>
              <w:rPr>
                <w:sz w:val="28"/>
                <w:szCs w:val="28"/>
              </w:rPr>
            </w:pPr>
            <w:r w:rsidRPr="00417527">
              <w:rPr>
                <w:sz w:val="28"/>
                <w:szCs w:val="28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B31270" w:rsidRPr="00417527" w:rsidRDefault="00B31270" w:rsidP="00702E7A">
            <w:pPr>
              <w:numPr>
                <w:ilvl w:val="0"/>
                <w:numId w:val="7"/>
              </w:numPr>
              <w:tabs>
                <w:tab w:val="left" w:pos="462"/>
              </w:tabs>
              <w:rPr>
                <w:sz w:val="28"/>
                <w:szCs w:val="28"/>
              </w:rPr>
            </w:pPr>
            <w:r w:rsidRPr="00417527">
              <w:rPr>
                <w:sz w:val="28"/>
                <w:szCs w:val="28"/>
              </w:rPr>
              <w:t xml:space="preserve">Проигрывание этюдов: «Скажи доброе слово другу», «Назови ласково» </w:t>
            </w:r>
          </w:p>
          <w:p w:rsidR="00B31270" w:rsidRPr="00417527" w:rsidRDefault="00B31270" w:rsidP="00702E7A">
            <w:pPr>
              <w:numPr>
                <w:ilvl w:val="0"/>
                <w:numId w:val="7"/>
              </w:numPr>
              <w:tabs>
                <w:tab w:val="left" w:pos="462"/>
              </w:tabs>
              <w:rPr>
                <w:sz w:val="28"/>
                <w:szCs w:val="28"/>
              </w:rPr>
            </w:pPr>
            <w:r w:rsidRPr="00417527">
              <w:rPr>
                <w:sz w:val="28"/>
                <w:szCs w:val="28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B31270" w:rsidRPr="00417527" w:rsidRDefault="00B31270" w:rsidP="00702E7A">
            <w:pPr>
              <w:numPr>
                <w:ilvl w:val="0"/>
                <w:numId w:val="7"/>
              </w:numPr>
              <w:tabs>
                <w:tab w:val="left" w:pos="462"/>
              </w:tabs>
              <w:rPr>
                <w:sz w:val="28"/>
                <w:szCs w:val="28"/>
              </w:rPr>
            </w:pPr>
            <w:proofErr w:type="gramStart"/>
            <w:r w:rsidRPr="00417527">
              <w:rPr>
                <w:sz w:val="28"/>
                <w:szCs w:val="28"/>
              </w:rPr>
              <w:t>П</w:t>
            </w:r>
            <w:proofErr w:type="gramEnd"/>
            <w:r w:rsidRPr="00417527">
              <w:rPr>
                <w:sz w:val="28"/>
                <w:szCs w:val="28"/>
              </w:rPr>
              <w:t>/и:  «Добрые слова», «Кто больше назовет вежливых слов» - с мячом, «Передай письмо»</w:t>
            </w:r>
          </w:p>
          <w:p w:rsidR="00B31270" w:rsidRPr="00417527" w:rsidRDefault="00B31270" w:rsidP="00702E7A">
            <w:pPr>
              <w:pStyle w:val="a4"/>
              <w:numPr>
                <w:ilvl w:val="0"/>
                <w:numId w:val="15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417527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41752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17527">
              <w:rPr>
                <w:sz w:val="28"/>
                <w:szCs w:val="28"/>
              </w:rPr>
              <w:t xml:space="preserve"> игры: «Супермаркет», «Салон красоты»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A87B17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B31270" w:rsidRPr="001933E2">
              <w:rPr>
                <w:b/>
                <w:sz w:val="28"/>
                <w:szCs w:val="28"/>
              </w:rPr>
              <w:t>неделя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37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t>«Вода, вода, кругом вода»</w:t>
            </w:r>
          </w:p>
          <w:p w:rsidR="00B31270" w:rsidRPr="001933E2" w:rsidRDefault="00B31270" w:rsidP="00702E7A">
            <w:pPr>
              <w:ind w:right="-108"/>
              <w:rPr>
                <w:b/>
              </w:rPr>
            </w:pPr>
          </w:p>
          <w:p w:rsidR="00B31270" w:rsidRPr="001933E2" w:rsidRDefault="00B31270" w:rsidP="00702E7A">
            <w:pPr>
              <w:ind w:right="-108"/>
              <w:rPr>
                <w:b/>
              </w:rPr>
            </w:pP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lastRenderedPageBreak/>
              <w:t>1. Акцентировать внимание детей на том, что водный мир разнообразен.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2. Закрепить знания о животных и растениях, которые живут в воде.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3. Воспитывать бережное отношение к природе.</w:t>
            </w:r>
          </w:p>
        </w:tc>
      </w:tr>
      <w:tr w:rsidR="00B31270" w:rsidRPr="001933E2" w:rsidTr="00702E7A">
        <w:trPr>
          <w:trHeight w:val="5508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B" w:rsidRPr="00FF644B" w:rsidRDefault="00B31270" w:rsidP="00702E7A">
            <w:pPr>
              <w:pStyle w:val="a4"/>
              <w:numPr>
                <w:ilvl w:val="0"/>
                <w:numId w:val="5"/>
              </w:numPr>
              <w:tabs>
                <w:tab w:val="left" w:pos="321"/>
              </w:tabs>
              <w:rPr>
                <w:b/>
                <w:i/>
                <w:sz w:val="28"/>
                <w:szCs w:val="28"/>
              </w:rPr>
            </w:pPr>
            <w:r w:rsidRPr="00FF644B">
              <w:rPr>
                <w:b/>
                <w:i/>
                <w:sz w:val="28"/>
                <w:szCs w:val="28"/>
              </w:rPr>
              <w:t xml:space="preserve"> </w:t>
            </w:r>
            <w:r w:rsidR="00FF644B" w:rsidRPr="00FF644B">
              <w:rPr>
                <w:b/>
                <w:i/>
                <w:sz w:val="28"/>
                <w:szCs w:val="28"/>
              </w:rPr>
              <w:t>Развлечение «</w:t>
            </w:r>
            <w:r w:rsidR="001B3C98">
              <w:rPr>
                <w:b/>
                <w:i/>
                <w:sz w:val="28"/>
                <w:szCs w:val="28"/>
              </w:rPr>
              <w:t>Нептун – владыка вод»</w:t>
            </w:r>
          </w:p>
          <w:p w:rsidR="00B31270" w:rsidRDefault="00B31270" w:rsidP="00702E7A">
            <w:pPr>
              <w:pStyle w:val="a4"/>
              <w:numPr>
                <w:ilvl w:val="0"/>
                <w:numId w:val="5"/>
              </w:numPr>
              <w:tabs>
                <w:tab w:val="left" w:pos="321"/>
              </w:tabs>
              <w:rPr>
                <w:sz w:val="28"/>
                <w:szCs w:val="28"/>
              </w:rPr>
            </w:pPr>
            <w:r w:rsidRPr="006E148F">
              <w:rPr>
                <w:sz w:val="28"/>
                <w:szCs w:val="28"/>
              </w:rPr>
              <w:t>«Волшебная вода» - игры-развлечения с водой</w:t>
            </w:r>
          </w:p>
          <w:p w:rsidR="00B31270" w:rsidRPr="006E148F" w:rsidRDefault="00B31270" w:rsidP="00702E7A">
            <w:pPr>
              <w:pStyle w:val="a4"/>
              <w:numPr>
                <w:ilvl w:val="0"/>
                <w:numId w:val="5"/>
              </w:num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«Знакомство с правилами поведения на воде», </w:t>
            </w:r>
          </w:p>
          <w:p w:rsidR="00B31270" w:rsidRPr="006E148F" w:rsidRDefault="00B31270" w:rsidP="00702E7A">
            <w:pPr>
              <w:pStyle w:val="c1"/>
              <w:numPr>
                <w:ilvl w:val="0"/>
                <w:numId w:val="15"/>
              </w:numPr>
              <w:tabs>
                <w:tab w:val="left" w:pos="32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6E148F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6E148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E148F">
              <w:rPr>
                <w:sz w:val="28"/>
                <w:szCs w:val="28"/>
              </w:rPr>
              <w:t xml:space="preserve"> игра: «Моряки</w:t>
            </w:r>
            <w:r>
              <w:rPr>
                <w:sz w:val="28"/>
                <w:szCs w:val="28"/>
              </w:rPr>
              <w:t>», «В гостях у жителей подводного моря»</w:t>
            </w:r>
          </w:p>
          <w:p w:rsidR="00B31270" w:rsidRDefault="00B31270" w:rsidP="00702E7A">
            <w:pPr>
              <w:pStyle w:val="c1"/>
              <w:numPr>
                <w:ilvl w:val="0"/>
                <w:numId w:val="15"/>
              </w:numPr>
              <w:tabs>
                <w:tab w:val="left" w:pos="32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Опыты: «Дуем, дуем, надуваем»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«Мыльные пузыри», </w:t>
            </w:r>
          </w:p>
          <w:p w:rsidR="00B31270" w:rsidRPr="006E148F" w:rsidRDefault="00B31270" w:rsidP="00702E7A">
            <w:p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E148F">
              <w:rPr>
                <w:sz w:val="28"/>
                <w:szCs w:val="28"/>
              </w:rPr>
              <w:t>Мокрый</w:t>
            </w:r>
            <w:r>
              <w:rPr>
                <w:sz w:val="28"/>
                <w:szCs w:val="28"/>
              </w:rPr>
              <w:t xml:space="preserve">» </w:t>
            </w:r>
            <w:r w:rsidRPr="006E148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</w:t>
            </w:r>
            <w:r w:rsidRPr="006E148F">
              <w:rPr>
                <w:sz w:val="28"/>
                <w:szCs w:val="28"/>
              </w:rPr>
              <w:t>ода сама мокрая и может намочить предметы)</w:t>
            </w:r>
          </w:p>
          <w:p w:rsidR="00B31270" w:rsidRPr="006E148F" w:rsidRDefault="00B31270" w:rsidP="00702E7A">
            <w:p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«Прозрачное – непрозрачное», «</w:t>
            </w:r>
            <w:r w:rsidRPr="006E148F">
              <w:rPr>
                <w:sz w:val="28"/>
                <w:szCs w:val="28"/>
              </w:rPr>
              <w:t>Волшебные превращения</w:t>
            </w:r>
            <w:r>
              <w:rPr>
                <w:sz w:val="28"/>
                <w:szCs w:val="28"/>
              </w:rPr>
              <w:t>»</w:t>
            </w:r>
            <w:r w:rsidRPr="006E148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</w:t>
            </w:r>
            <w:r w:rsidRPr="006E148F">
              <w:rPr>
                <w:sz w:val="28"/>
                <w:szCs w:val="28"/>
              </w:rPr>
              <w:t>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B31270" w:rsidRPr="006E148F" w:rsidRDefault="00B31270" w:rsidP="00702E7A">
            <w:p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E148F">
              <w:rPr>
                <w:sz w:val="28"/>
                <w:szCs w:val="28"/>
              </w:rPr>
              <w:t>Воздух и вода</w:t>
            </w:r>
            <w:r>
              <w:rPr>
                <w:sz w:val="28"/>
                <w:szCs w:val="28"/>
              </w:rPr>
              <w:t>»</w:t>
            </w:r>
            <w:r w:rsidRPr="006E148F">
              <w:rPr>
                <w:sz w:val="28"/>
                <w:szCs w:val="28"/>
              </w:rPr>
              <w:t xml:space="preserve"> </w:t>
            </w:r>
          </w:p>
          <w:p w:rsidR="00B31270" w:rsidRPr="006E148F" w:rsidRDefault="00B31270" w:rsidP="00702E7A">
            <w:pPr>
              <w:numPr>
                <w:ilvl w:val="0"/>
                <w:numId w:val="17"/>
              </w:numPr>
              <w:tabs>
                <w:tab w:val="left" w:pos="321"/>
              </w:tabs>
              <w:rPr>
                <w:sz w:val="28"/>
                <w:szCs w:val="28"/>
              </w:rPr>
            </w:pPr>
            <w:r w:rsidRPr="006E148F">
              <w:rPr>
                <w:sz w:val="28"/>
                <w:szCs w:val="28"/>
              </w:rPr>
              <w:t>Игра – путешествие «По дну океана»</w:t>
            </w:r>
          </w:p>
          <w:p w:rsidR="00B31270" w:rsidRPr="006E148F" w:rsidRDefault="00B31270" w:rsidP="00702E7A">
            <w:pPr>
              <w:numPr>
                <w:ilvl w:val="0"/>
                <w:numId w:val="18"/>
              </w:numPr>
              <w:tabs>
                <w:tab w:val="left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Отгадывание </w:t>
            </w:r>
            <w:r w:rsidRPr="006E148F">
              <w:rPr>
                <w:sz w:val="28"/>
                <w:szCs w:val="28"/>
              </w:rPr>
              <w:t xml:space="preserve"> загадок</w:t>
            </w:r>
            <w:r>
              <w:rPr>
                <w:sz w:val="28"/>
                <w:szCs w:val="28"/>
              </w:rPr>
              <w:t xml:space="preserve"> о водном мире</w:t>
            </w:r>
          </w:p>
          <w:p w:rsidR="00B31270" w:rsidRDefault="00B31270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C31E1B">
              <w:rPr>
                <w:sz w:val="28"/>
                <w:szCs w:val="28"/>
              </w:rPr>
              <w:t>Веселые игры-эстафеты с использованием воды</w:t>
            </w:r>
          </w:p>
          <w:p w:rsidR="00B31270" w:rsidRDefault="00B31270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D346E0">
              <w:rPr>
                <w:sz w:val="28"/>
                <w:szCs w:val="28"/>
              </w:rPr>
              <w:t xml:space="preserve">Конкурс рисунков «Водное царство» - совместно с родителями </w:t>
            </w:r>
          </w:p>
          <w:p w:rsidR="00B31270" w:rsidRPr="00D346E0" w:rsidRDefault="00B31270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D346E0">
              <w:rPr>
                <w:sz w:val="28"/>
                <w:szCs w:val="28"/>
              </w:rPr>
              <w:t>П</w:t>
            </w:r>
            <w:proofErr w:type="gramEnd"/>
            <w:r w:rsidRPr="00D346E0">
              <w:rPr>
                <w:sz w:val="28"/>
                <w:szCs w:val="28"/>
              </w:rPr>
              <w:t xml:space="preserve">/и: «Море волнуется», «Чей дальше» - с мячом», «Прятки»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A87B17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t>неделя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FF644B" w:rsidP="007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руководитель, </w:t>
            </w:r>
            <w:r w:rsidR="00B31270"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715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ind w:right="-108"/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lastRenderedPageBreak/>
              <w:t>«</w:t>
            </w:r>
            <w:r w:rsidR="001B328C">
              <w:rPr>
                <w:b/>
                <w:sz w:val="28"/>
                <w:szCs w:val="28"/>
              </w:rPr>
              <w:t>В гостях у детских писателей</w:t>
            </w:r>
            <w:r w:rsidRPr="001933E2">
              <w:rPr>
                <w:b/>
                <w:sz w:val="28"/>
                <w:szCs w:val="28"/>
              </w:rPr>
              <w:t>»</w:t>
            </w: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8C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 xml:space="preserve">1. </w:t>
            </w:r>
            <w:r w:rsidR="001B328C">
              <w:rPr>
                <w:sz w:val="28"/>
                <w:szCs w:val="28"/>
              </w:rPr>
              <w:t>Приобщать детей к устному народному творчеству.</w:t>
            </w:r>
          </w:p>
          <w:p w:rsidR="001B328C" w:rsidRDefault="001B328C" w:rsidP="007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все компоненты устной речи детей в различных видах детской деятельности.</w:t>
            </w:r>
          </w:p>
          <w:p w:rsidR="00B31270" w:rsidRPr="001933E2" w:rsidRDefault="001B328C" w:rsidP="007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Различать литературные жанры.</w:t>
            </w:r>
          </w:p>
        </w:tc>
      </w:tr>
      <w:tr w:rsidR="00B31270" w:rsidRPr="001933E2" w:rsidTr="00702E7A">
        <w:trPr>
          <w:trHeight w:val="405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B" w:rsidRPr="001B3C98" w:rsidRDefault="00B31270" w:rsidP="00702E7A">
            <w:pPr>
              <w:rPr>
                <w:b/>
                <w:i/>
                <w:sz w:val="28"/>
                <w:szCs w:val="28"/>
              </w:rPr>
            </w:pPr>
            <w:r w:rsidRPr="00C31E1B">
              <w:rPr>
                <w:sz w:val="28"/>
                <w:szCs w:val="28"/>
              </w:rPr>
              <w:t xml:space="preserve"> </w:t>
            </w:r>
            <w:r w:rsidR="001B3C98">
              <w:rPr>
                <w:b/>
                <w:i/>
                <w:sz w:val="28"/>
                <w:szCs w:val="28"/>
              </w:rPr>
              <w:t xml:space="preserve">Музыкальное  </w:t>
            </w:r>
            <w:r w:rsidR="001B3C98" w:rsidRPr="001B3C98">
              <w:rPr>
                <w:b/>
                <w:i/>
                <w:sz w:val="28"/>
                <w:szCs w:val="28"/>
              </w:rPr>
              <w:t xml:space="preserve">развлечение </w:t>
            </w:r>
            <w:r w:rsidR="00FF644B" w:rsidRPr="001B3C98">
              <w:rPr>
                <w:b/>
                <w:i/>
                <w:sz w:val="28"/>
                <w:szCs w:val="28"/>
              </w:rPr>
              <w:t xml:space="preserve"> «</w:t>
            </w:r>
            <w:r w:rsidR="001B3C98" w:rsidRPr="001B3C98">
              <w:rPr>
                <w:b/>
                <w:bCs/>
                <w:i/>
                <w:sz w:val="28"/>
                <w:szCs w:val="28"/>
              </w:rPr>
              <w:t>Очень любят Праздник книжки и девчонки, и мальчишки</w:t>
            </w:r>
            <w:r w:rsidR="00FF644B" w:rsidRPr="001B3C98">
              <w:rPr>
                <w:b/>
                <w:i/>
                <w:sz w:val="28"/>
                <w:szCs w:val="28"/>
              </w:rPr>
              <w:t>»</w:t>
            </w:r>
          </w:p>
          <w:p w:rsidR="001B328C" w:rsidRDefault="001B328C" w:rsidP="00702E7A">
            <w:pPr>
              <w:numPr>
                <w:ilvl w:val="0"/>
                <w:numId w:val="6"/>
              </w:numPr>
              <w:tabs>
                <w:tab w:val="clear" w:pos="663"/>
                <w:tab w:val="num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музыкально – театрализованных представлений</w:t>
            </w:r>
          </w:p>
          <w:p w:rsidR="001B328C" w:rsidRPr="00973C21" w:rsidRDefault="001B328C" w:rsidP="00702E7A">
            <w:pPr>
              <w:numPr>
                <w:ilvl w:val="0"/>
                <w:numId w:val="6"/>
              </w:numPr>
              <w:tabs>
                <w:tab w:val="clear" w:pos="663"/>
                <w:tab w:val="num" w:pos="321"/>
              </w:tabs>
              <w:rPr>
                <w:sz w:val="28"/>
                <w:szCs w:val="28"/>
              </w:rPr>
            </w:pPr>
            <w:r w:rsidRPr="00973C21">
              <w:rPr>
                <w:sz w:val="28"/>
                <w:szCs w:val="28"/>
              </w:rPr>
              <w:t>Оформление книжных уголков в группах.</w:t>
            </w:r>
          </w:p>
          <w:p w:rsidR="001B328C" w:rsidRPr="00973C21" w:rsidRDefault="001B328C" w:rsidP="00702E7A">
            <w:pPr>
              <w:numPr>
                <w:ilvl w:val="0"/>
                <w:numId w:val="6"/>
              </w:numPr>
              <w:tabs>
                <w:tab w:val="clear" w:pos="663"/>
                <w:tab w:val="num" w:pos="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</w:t>
            </w:r>
          </w:p>
          <w:p w:rsidR="001B328C" w:rsidRPr="00973C21" w:rsidRDefault="001B328C" w:rsidP="00702E7A">
            <w:pPr>
              <w:numPr>
                <w:ilvl w:val="0"/>
                <w:numId w:val="6"/>
              </w:numPr>
              <w:tabs>
                <w:tab w:val="clear" w:pos="663"/>
                <w:tab w:val="num" w:pos="321"/>
              </w:tabs>
              <w:rPr>
                <w:sz w:val="28"/>
                <w:szCs w:val="28"/>
              </w:rPr>
            </w:pPr>
            <w:r w:rsidRPr="00973C21">
              <w:rPr>
                <w:sz w:val="28"/>
                <w:szCs w:val="28"/>
              </w:rPr>
              <w:t xml:space="preserve">Рассматривание </w:t>
            </w:r>
            <w:r>
              <w:rPr>
                <w:sz w:val="28"/>
                <w:szCs w:val="28"/>
              </w:rPr>
              <w:t>портретов писателей</w:t>
            </w:r>
          </w:p>
          <w:p w:rsidR="001B328C" w:rsidRPr="00973C21" w:rsidRDefault="001B328C" w:rsidP="00702E7A">
            <w:pPr>
              <w:numPr>
                <w:ilvl w:val="0"/>
                <w:numId w:val="6"/>
              </w:numPr>
              <w:tabs>
                <w:tab w:val="clear" w:pos="663"/>
                <w:tab w:val="num" w:pos="321"/>
              </w:tabs>
              <w:rPr>
                <w:sz w:val="28"/>
                <w:szCs w:val="28"/>
              </w:rPr>
            </w:pPr>
            <w:r w:rsidRPr="00973C21">
              <w:rPr>
                <w:sz w:val="28"/>
                <w:szCs w:val="28"/>
              </w:rPr>
              <w:t>Сочинение сказ</w:t>
            </w:r>
            <w:r>
              <w:rPr>
                <w:sz w:val="28"/>
                <w:szCs w:val="28"/>
              </w:rPr>
              <w:t xml:space="preserve">ок и рассказов  </w:t>
            </w:r>
            <w:r w:rsidRPr="00973C21">
              <w:rPr>
                <w:sz w:val="28"/>
                <w:szCs w:val="28"/>
              </w:rPr>
              <w:t>детьми</w:t>
            </w:r>
          </w:p>
          <w:p w:rsidR="001B328C" w:rsidRPr="00973C21" w:rsidRDefault="001B328C" w:rsidP="00702E7A">
            <w:pPr>
              <w:numPr>
                <w:ilvl w:val="0"/>
                <w:numId w:val="7"/>
              </w:numPr>
              <w:tabs>
                <w:tab w:val="clear" w:pos="663"/>
                <w:tab w:val="num" w:pos="321"/>
              </w:tabs>
              <w:rPr>
                <w:sz w:val="28"/>
                <w:szCs w:val="28"/>
              </w:rPr>
            </w:pPr>
            <w:r w:rsidRPr="00973C21">
              <w:rPr>
                <w:sz w:val="28"/>
                <w:szCs w:val="28"/>
              </w:rPr>
              <w:t>Сюжетные подвижные игры</w:t>
            </w:r>
          </w:p>
          <w:p w:rsidR="00B31270" w:rsidRPr="001B328C" w:rsidRDefault="001B328C" w:rsidP="00702E7A">
            <w:pPr>
              <w:numPr>
                <w:ilvl w:val="0"/>
                <w:numId w:val="5"/>
              </w:numPr>
              <w:tabs>
                <w:tab w:val="clear" w:pos="663"/>
                <w:tab w:val="num" w:pos="321"/>
              </w:tabs>
              <w:rPr>
                <w:sz w:val="28"/>
                <w:szCs w:val="28"/>
              </w:rPr>
            </w:pPr>
            <w:r w:rsidRPr="00973C21">
              <w:rPr>
                <w:sz w:val="28"/>
                <w:szCs w:val="28"/>
              </w:rPr>
              <w:t>С/</w:t>
            </w:r>
            <w:proofErr w:type="gramStart"/>
            <w:r w:rsidRPr="00973C21">
              <w:rPr>
                <w:sz w:val="28"/>
                <w:szCs w:val="28"/>
              </w:rPr>
              <w:t>Р</w:t>
            </w:r>
            <w:proofErr w:type="gramEnd"/>
            <w:r w:rsidRPr="00973C21">
              <w:rPr>
                <w:sz w:val="28"/>
                <w:szCs w:val="28"/>
              </w:rPr>
              <w:t xml:space="preserve"> игра «Библиотека»</w:t>
            </w:r>
            <w:r>
              <w:rPr>
                <w:sz w:val="28"/>
                <w:szCs w:val="28"/>
              </w:rPr>
              <w:t>, «Книжный магазин», «Поход в 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A87B17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1270" w:rsidRPr="001933E2">
              <w:rPr>
                <w:b/>
                <w:sz w:val="28"/>
                <w:szCs w:val="28"/>
              </w:rPr>
              <w:t xml:space="preserve"> неделя</w:t>
            </w: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  <w:r>
              <w:rPr>
                <w:sz w:val="28"/>
                <w:szCs w:val="28"/>
              </w:rPr>
              <w:t>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615"/>
        </w:trPr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lastRenderedPageBreak/>
              <w:t>«Умники и умницы»</w:t>
            </w: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1. Развивать познавательный интерес, наблюдательность, увлеченность поисками, желание узнать неизведанное.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2. Развивать у детей воображение, смекалку, логическое мышление.</w:t>
            </w:r>
          </w:p>
        </w:tc>
      </w:tr>
      <w:tr w:rsidR="00B31270" w:rsidRPr="001933E2" w:rsidTr="00702E7A">
        <w:trPr>
          <w:trHeight w:val="688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E3" w:rsidRPr="00713B87" w:rsidRDefault="006615E3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13B87">
              <w:rPr>
                <w:b/>
                <w:sz w:val="28"/>
                <w:szCs w:val="28"/>
              </w:rPr>
              <w:t>Квест</w:t>
            </w:r>
            <w:proofErr w:type="spellEnd"/>
            <w:r w:rsidRPr="00713B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13B87" w:rsidRPr="00713B87">
              <w:rPr>
                <w:b/>
                <w:sz w:val="28"/>
                <w:szCs w:val="28"/>
              </w:rPr>
              <w:t>–и</w:t>
            </w:r>
            <w:proofErr w:type="gramEnd"/>
            <w:r w:rsidR="00713B87" w:rsidRPr="00713B87">
              <w:rPr>
                <w:b/>
                <w:sz w:val="28"/>
                <w:szCs w:val="28"/>
              </w:rPr>
              <w:t xml:space="preserve">гра </w:t>
            </w:r>
            <w:r w:rsidRPr="00713B87">
              <w:rPr>
                <w:b/>
                <w:sz w:val="28"/>
                <w:szCs w:val="28"/>
              </w:rPr>
              <w:t>«</w:t>
            </w:r>
            <w:proofErr w:type="spellStart"/>
            <w:r w:rsidRPr="00713B87">
              <w:rPr>
                <w:b/>
                <w:sz w:val="28"/>
                <w:szCs w:val="28"/>
              </w:rPr>
              <w:t>Шагалочки</w:t>
            </w:r>
            <w:proofErr w:type="spellEnd"/>
            <w:r w:rsidRPr="00713B87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713B87">
              <w:rPr>
                <w:b/>
                <w:sz w:val="28"/>
                <w:szCs w:val="28"/>
              </w:rPr>
              <w:t>смекалочки</w:t>
            </w:r>
            <w:proofErr w:type="spellEnd"/>
            <w:r w:rsidRPr="00713B87">
              <w:rPr>
                <w:b/>
                <w:sz w:val="28"/>
                <w:szCs w:val="28"/>
              </w:rPr>
              <w:t>»</w:t>
            </w:r>
          </w:p>
          <w:p w:rsidR="00B31270" w:rsidRPr="00C31E1B" w:rsidRDefault="00B31270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C31E1B">
              <w:rPr>
                <w:sz w:val="28"/>
                <w:szCs w:val="28"/>
              </w:rPr>
              <w:t xml:space="preserve">Решение ребусов, кроссвордов, «Найди отличия», «Четвертый лишний» и др. (ст., </w:t>
            </w:r>
            <w:proofErr w:type="spellStart"/>
            <w:r w:rsidRPr="00C31E1B">
              <w:rPr>
                <w:sz w:val="28"/>
                <w:szCs w:val="28"/>
              </w:rPr>
              <w:t>подгот</w:t>
            </w:r>
            <w:proofErr w:type="spellEnd"/>
            <w:r w:rsidRPr="00C31E1B">
              <w:rPr>
                <w:sz w:val="28"/>
                <w:szCs w:val="28"/>
              </w:rPr>
              <w:t>. гр.)</w:t>
            </w:r>
          </w:p>
          <w:p w:rsidR="00B31270" w:rsidRPr="00C31E1B" w:rsidRDefault="00B31270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C31E1B">
              <w:rPr>
                <w:sz w:val="28"/>
                <w:szCs w:val="28"/>
              </w:rPr>
              <w:t>КВН, викторины (</w:t>
            </w:r>
            <w:proofErr w:type="gramStart"/>
            <w:r w:rsidRPr="00C31E1B">
              <w:rPr>
                <w:sz w:val="28"/>
                <w:szCs w:val="28"/>
              </w:rPr>
              <w:t>ср</w:t>
            </w:r>
            <w:proofErr w:type="gramEnd"/>
            <w:r w:rsidRPr="00C31E1B">
              <w:rPr>
                <w:sz w:val="28"/>
                <w:szCs w:val="28"/>
              </w:rPr>
              <w:t xml:space="preserve">., ст., </w:t>
            </w:r>
            <w:proofErr w:type="spellStart"/>
            <w:r w:rsidRPr="00C31E1B">
              <w:rPr>
                <w:sz w:val="28"/>
                <w:szCs w:val="28"/>
              </w:rPr>
              <w:t>подгот</w:t>
            </w:r>
            <w:proofErr w:type="spellEnd"/>
            <w:r w:rsidRPr="00C31E1B">
              <w:rPr>
                <w:sz w:val="28"/>
                <w:szCs w:val="28"/>
              </w:rPr>
              <w:t>. гр.)</w:t>
            </w:r>
          </w:p>
          <w:p w:rsidR="00B31270" w:rsidRPr="00C31E1B" w:rsidRDefault="00B31270" w:rsidP="00702E7A">
            <w:pPr>
              <w:numPr>
                <w:ilvl w:val="0"/>
                <w:numId w:val="20"/>
              </w:numPr>
              <w:tabs>
                <w:tab w:val="left" w:pos="321"/>
              </w:tabs>
              <w:rPr>
                <w:sz w:val="28"/>
                <w:szCs w:val="28"/>
              </w:rPr>
            </w:pPr>
            <w:proofErr w:type="gramStart"/>
            <w:r w:rsidRPr="00C31E1B">
              <w:rPr>
                <w:sz w:val="28"/>
                <w:szCs w:val="28"/>
              </w:rPr>
              <w:t>П</w:t>
            </w:r>
            <w:proofErr w:type="gramEnd"/>
            <w:r w:rsidRPr="00C31E1B">
              <w:rPr>
                <w:sz w:val="28"/>
                <w:szCs w:val="28"/>
              </w:rPr>
              <w:t>/и: «Классики», «Белое – черное», «Карлики – великаны»</w:t>
            </w:r>
          </w:p>
          <w:p w:rsidR="00B31270" w:rsidRPr="00247FD6" w:rsidRDefault="00B31270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right="-111" w:firstLine="0"/>
            </w:pPr>
            <w:r w:rsidRPr="00247FD6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247FD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47FD6">
              <w:rPr>
                <w:sz w:val="28"/>
                <w:szCs w:val="28"/>
              </w:rPr>
              <w:t xml:space="preserve"> игра: «Школа»</w:t>
            </w:r>
          </w:p>
          <w:p w:rsidR="00B31270" w:rsidRDefault="00B31270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right="-111" w:firstLine="0"/>
              <w:rPr>
                <w:sz w:val="28"/>
                <w:szCs w:val="28"/>
              </w:rPr>
            </w:pPr>
            <w:r w:rsidRPr="0043684A">
              <w:rPr>
                <w:sz w:val="28"/>
                <w:szCs w:val="28"/>
              </w:rPr>
              <w:t xml:space="preserve">Знакомство детей с шахматами </w:t>
            </w:r>
          </w:p>
          <w:p w:rsidR="00B31270" w:rsidRPr="0043684A" w:rsidRDefault="00B31270" w:rsidP="00702E7A">
            <w:pPr>
              <w:pStyle w:val="a4"/>
              <w:numPr>
                <w:ilvl w:val="0"/>
                <w:numId w:val="19"/>
              </w:numPr>
              <w:tabs>
                <w:tab w:val="left" w:pos="321"/>
              </w:tabs>
              <w:ind w:left="0" w:right="-111" w:firstLine="0"/>
              <w:rPr>
                <w:sz w:val="28"/>
                <w:szCs w:val="28"/>
              </w:rPr>
            </w:pPr>
            <w:r w:rsidRPr="0043684A">
              <w:rPr>
                <w:sz w:val="28"/>
                <w:szCs w:val="28"/>
              </w:rPr>
              <w:t xml:space="preserve">Игры: «Назови фигуру», «Определи фигуру на ощупь», «Шашки», «Шахматы»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A87B17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31270" w:rsidRPr="001933E2">
              <w:rPr>
                <w:b/>
                <w:sz w:val="28"/>
                <w:szCs w:val="28"/>
              </w:rPr>
              <w:t xml:space="preserve"> неделя</w:t>
            </w:r>
          </w:p>
          <w:p w:rsidR="00B31270" w:rsidRPr="001933E2" w:rsidRDefault="00B31270" w:rsidP="00702E7A">
            <w:pPr>
              <w:ind w:right="-109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37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t>«Фестиваль игр»</w:t>
            </w: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1. Развивать игровое сотрудничество, стремление ярко проявлять эмоциональные реакции.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2. Повышать двигательную активность.</w:t>
            </w:r>
          </w:p>
        </w:tc>
      </w:tr>
      <w:tr w:rsidR="00B31270" w:rsidRPr="001933E2" w:rsidTr="00702E7A">
        <w:trPr>
          <w:trHeight w:val="373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C98" w:rsidRPr="001B3C98" w:rsidRDefault="001B3C98" w:rsidP="00702E7A">
            <w:pPr>
              <w:pStyle w:val="a4"/>
              <w:numPr>
                <w:ilvl w:val="0"/>
                <w:numId w:val="28"/>
              </w:numPr>
              <w:tabs>
                <w:tab w:val="left" w:pos="462"/>
              </w:tabs>
              <w:ind w:left="0" w:firstLine="0"/>
              <w:rPr>
                <w:b/>
                <w:bCs/>
                <w:i/>
                <w:sz w:val="28"/>
                <w:szCs w:val="28"/>
              </w:rPr>
            </w:pPr>
            <w:r w:rsidRPr="001B3C98">
              <w:rPr>
                <w:b/>
                <w:bCs/>
                <w:i/>
                <w:sz w:val="28"/>
                <w:szCs w:val="28"/>
              </w:rPr>
              <w:t>Развлечения с русскими народными играми «Матрена и </w:t>
            </w:r>
            <w:proofErr w:type="spellStart"/>
            <w:r w:rsidRPr="001B3C98">
              <w:rPr>
                <w:b/>
                <w:bCs/>
                <w:i/>
                <w:sz w:val="28"/>
                <w:szCs w:val="28"/>
              </w:rPr>
              <w:t>Марфушечка</w:t>
            </w:r>
            <w:proofErr w:type="spellEnd"/>
            <w:r w:rsidRPr="001B3C98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B31270" w:rsidRPr="00973C21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973C21">
              <w:rPr>
                <w:sz w:val="28"/>
                <w:szCs w:val="28"/>
              </w:rPr>
              <w:t>Спортивное соревно</w:t>
            </w:r>
            <w:r>
              <w:rPr>
                <w:sz w:val="28"/>
                <w:szCs w:val="28"/>
              </w:rPr>
              <w:t>вание «Веселые забеги» (игры с мячом, со скакалками, обручами</w:t>
            </w:r>
            <w:r w:rsidRPr="00973C21">
              <w:rPr>
                <w:sz w:val="28"/>
                <w:szCs w:val="28"/>
              </w:rPr>
              <w:t xml:space="preserve">)     (ст., </w:t>
            </w:r>
            <w:proofErr w:type="spellStart"/>
            <w:r w:rsidRPr="00973C21">
              <w:rPr>
                <w:sz w:val="28"/>
                <w:szCs w:val="28"/>
              </w:rPr>
              <w:t>подгот</w:t>
            </w:r>
            <w:proofErr w:type="spellEnd"/>
            <w:r w:rsidRPr="00973C21">
              <w:rPr>
                <w:sz w:val="28"/>
                <w:szCs w:val="28"/>
              </w:rPr>
              <w:t>. гр.)</w:t>
            </w:r>
          </w:p>
          <w:p w:rsidR="00B31270" w:rsidRPr="007476AD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 Игры-соревнования на самокатах и велосипедах</w:t>
            </w:r>
          </w:p>
          <w:p w:rsidR="00B31270" w:rsidRPr="007476AD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</w:pPr>
            <w:r w:rsidRPr="007476AD">
              <w:rPr>
                <w:sz w:val="28"/>
                <w:szCs w:val="28"/>
              </w:rPr>
              <w:t>Игры со строительным материалом и  песком</w:t>
            </w:r>
          </w:p>
          <w:p w:rsidR="00B31270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Беседа «Моя любимая игрушка» </w:t>
            </w:r>
          </w:p>
          <w:p w:rsidR="00B31270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 Русские народные игры, игры – забавы, хороводные игры</w:t>
            </w:r>
          </w:p>
          <w:p w:rsidR="00B31270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Игры в игровых уголках с любимыми игрушками. </w:t>
            </w:r>
          </w:p>
          <w:p w:rsidR="00B31270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Рассматривание альбомов «Народная игрушка». </w:t>
            </w:r>
          </w:p>
          <w:p w:rsidR="00B31270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>«Игрушки своими руками» (изготовление игрушек).</w:t>
            </w:r>
          </w:p>
          <w:p w:rsidR="00B31270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Выставка рисунков «Моя любимая игрушка». </w:t>
            </w:r>
          </w:p>
          <w:p w:rsidR="00B31270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Фотовыставка «Играем все вместе». </w:t>
            </w:r>
          </w:p>
          <w:p w:rsidR="00B31270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Подвижные игры: «Цветные автомобили», «Найди пару», «Кегли» </w:t>
            </w:r>
          </w:p>
          <w:p w:rsidR="00B31270" w:rsidRPr="007476AD" w:rsidRDefault="00B31270" w:rsidP="00702E7A">
            <w:pPr>
              <w:pStyle w:val="a4"/>
              <w:numPr>
                <w:ilvl w:val="0"/>
                <w:numId w:val="22"/>
              </w:numPr>
              <w:tabs>
                <w:tab w:val="left" w:pos="321"/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7476AD">
              <w:rPr>
                <w:sz w:val="28"/>
                <w:szCs w:val="28"/>
              </w:rPr>
              <w:t xml:space="preserve"> Социально-ролевая игра «Магазин игрушек»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0D6B05" w:rsidP="00702E7A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1</w:t>
            </w:r>
            <w:r w:rsidR="00B31270" w:rsidRPr="001933E2">
              <w:rPr>
                <w:b/>
                <w:sz w:val="28"/>
                <w:szCs w:val="28"/>
              </w:rPr>
              <w:t xml:space="preserve"> неделя</w:t>
            </w:r>
          </w:p>
          <w:p w:rsidR="00B31270" w:rsidRPr="00FD086B" w:rsidRDefault="00B31270" w:rsidP="00702E7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  <w:r>
              <w:rPr>
                <w:sz w:val="28"/>
                <w:szCs w:val="28"/>
              </w:rPr>
              <w:t>, инструктор по физ</w:t>
            </w:r>
            <w:r w:rsidR="00FF644B">
              <w:rPr>
                <w:sz w:val="28"/>
                <w:szCs w:val="28"/>
              </w:rPr>
              <w:t xml:space="preserve">ической </w:t>
            </w:r>
            <w:r>
              <w:rPr>
                <w:sz w:val="28"/>
                <w:szCs w:val="28"/>
              </w:rPr>
              <w:t>культуре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668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6615E3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B328C">
              <w:rPr>
                <w:b/>
                <w:sz w:val="28"/>
                <w:szCs w:val="28"/>
              </w:rPr>
              <w:t>В гостях у природы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56215A" w:rsidP="007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270">
              <w:rPr>
                <w:sz w:val="28"/>
                <w:szCs w:val="28"/>
              </w:rPr>
              <w:t>. Развивать</w:t>
            </w:r>
            <w:r>
              <w:rPr>
                <w:sz w:val="28"/>
                <w:szCs w:val="28"/>
              </w:rPr>
              <w:t xml:space="preserve"> умение анализировать структуру объектов природы (растение и животное)</w:t>
            </w:r>
            <w:r w:rsidR="00B31270">
              <w:rPr>
                <w:sz w:val="28"/>
                <w:szCs w:val="28"/>
              </w:rPr>
              <w:t>.</w:t>
            </w:r>
          </w:p>
          <w:p w:rsidR="0056215A" w:rsidRPr="001933E2" w:rsidRDefault="0056215A" w:rsidP="007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12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Воспитывать способность переживания чувства радости, удовольствия от общения с природой.</w:t>
            </w:r>
          </w:p>
        </w:tc>
      </w:tr>
      <w:tr w:rsidR="00B31270" w:rsidRPr="001933E2" w:rsidTr="00702E7A">
        <w:trPr>
          <w:trHeight w:val="263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5" w:rsidRPr="000D6B05" w:rsidRDefault="000D6B05" w:rsidP="00702E7A">
            <w:pPr>
              <w:pStyle w:val="a4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0D6B05">
              <w:rPr>
                <w:b/>
                <w:bCs/>
                <w:i/>
                <w:sz w:val="28"/>
                <w:szCs w:val="28"/>
              </w:rPr>
              <w:t xml:space="preserve">Экологическое развлечение «На помощь жителям лесным, друзья природы, поспешим!» </w:t>
            </w:r>
          </w:p>
          <w:p w:rsidR="001B328C" w:rsidRPr="000D6B05" w:rsidRDefault="001B328C" w:rsidP="00702E7A">
            <w:pPr>
              <w:pStyle w:val="a4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0D6B05">
              <w:rPr>
                <w:sz w:val="28"/>
                <w:szCs w:val="28"/>
              </w:rPr>
              <w:t>Рассматривание альбомов «Времена года».</w:t>
            </w:r>
          </w:p>
          <w:p w:rsidR="001B328C" w:rsidRDefault="001B328C" w:rsidP="00702E7A">
            <w:pPr>
              <w:pStyle w:val="Default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1B328C">
              <w:rPr>
                <w:sz w:val="28"/>
                <w:szCs w:val="28"/>
              </w:rPr>
              <w:t xml:space="preserve"> Конкурс загадок,</w:t>
            </w:r>
            <w:r w:rsidR="0056215A">
              <w:rPr>
                <w:sz w:val="28"/>
                <w:szCs w:val="28"/>
              </w:rPr>
              <w:t xml:space="preserve"> </w:t>
            </w:r>
            <w:r w:rsidRPr="001B328C">
              <w:rPr>
                <w:sz w:val="28"/>
                <w:szCs w:val="28"/>
              </w:rPr>
              <w:t>чтение худ</w:t>
            </w:r>
            <w:r w:rsidR="005E258E">
              <w:rPr>
                <w:sz w:val="28"/>
                <w:szCs w:val="28"/>
              </w:rPr>
              <w:t xml:space="preserve">ожественной </w:t>
            </w:r>
            <w:r w:rsidRPr="001B328C">
              <w:rPr>
                <w:sz w:val="28"/>
                <w:szCs w:val="28"/>
              </w:rPr>
              <w:t xml:space="preserve"> лит</w:t>
            </w:r>
            <w:r w:rsidR="005E258E">
              <w:rPr>
                <w:sz w:val="28"/>
                <w:szCs w:val="28"/>
              </w:rPr>
              <w:t>ературы</w:t>
            </w:r>
            <w:r w:rsidRPr="001B328C">
              <w:rPr>
                <w:sz w:val="28"/>
                <w:szCs w:val="28"/>
              </w:rPr>
              <w:t xml:space="preserve"> природоведческого характера. </w:t>
            </w:r>
          </w:p>
          <w:p w:rsidR="001B328C" w:rsidRDefault="001B328C" w:rsidP="00702E7A">
            <w:pPr>
              <w:pStyle w:val="Default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1B328C">
              <w:rPr>
                <w:sz w:val="28"/>
                <w:szCs w:val="28"/>
              </w:rPr>
              <w:t xml:space="preserve"> Прослушивание аудиозаписи «Голоса леса». </w:t>
            </w:r>
          </w:p>
          <w:p w:rsidR="001B328C" w:rsidRDefault="001B328C" w:rsidP="00702E7A">
            <w:pPr>
              <w:pStyle w:val="Default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1B328C">
              <w:rPr>
                <w:sz w:val="28"/>
                <w:szCs w:val="28"/>
              </w:rPr>
              <w:t xml:space="preserve"> Игры с природным материалом. </w:t>
            </w:r>
          </w:p>
          <w:p w:rsidR="001B328C" w:rsidRDefault="001B328C" w:rsidP="00702E7A">
            <w:pPr>
              <w:pStyle w:val="Default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1B328C">
              <w:rPr>
                <w:sz w:val="28"/>
                <w:szCs w:val="28"/>
              </w:rPr>
              <w:t>Изготовление знаков «Правила поведения в лесу».</w:t>
            </w:r>
          </w:p>
          <w:p w:rsidR="001B328C" w:rsidRDefault="001B328C" w:rsidP="00702E7A">
            <w:pPr>
              <w:pStyle w:val="Default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1B328C">
              <w:rPr>
                <w:sz w:val="28"/>
                <w:szCs w:val="28"/>
              </w:rPr>
              <w:t xml:space="preserve"> </w:t>
            </w:r>
            <w:proofErr w:type="spellStart"/>
            <w:r w:rsidRPr="001B328C">
              <w:rPr>
                <w:sz w:val="28"/>
                <w:szCs w:val="28"/>
              </w:rPr>
              <w:t>Дид</w:t>
            </w:r>
            <w:proofErr w:type="spellEnd"/>
            <w:r w:rsidRPr="001B328C">
              <w:rPr>
                <w:sz w:val="28"/>
                <w:szCs w:val="28"/>
              </w:rPr>
              <w:t xml:space="preserve">/ игры: «Береги природу», «Скажи название», «Назвать растение по листу». </w:t>
            </w:r>
          </w:p>
          <w:p w:rsidR="0056215A" w:rsidRPr="0056215A" w:rsidRDefault="001B328C" w:rsidP="00702E7A">
            <w:pPr>
              <w:pStyle w:val="Default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56215A">
              <w:rPr>
                <w:sz w:val="28"/>
                <w:szCs w:val="28"/>
              </w:rPr>
              <w:t xml:space="preserve"> </w:t>
            </w:r>
            <w:r w:rsidR="0056215A" w:rsidRPr="0056215A">
              <w:rPr>
                <w:sz w:val="28"/>
                <w:szCs w:val="28"/>
              </w:rPr>
              <w:t xml:space="preserve">Беседы: «Лесной дом», «Лесные лекари», «Лесные насаждения нашей области» </w:t>
            </w:r>
          </w:p>
          <w:p w:rsidR="0056215A" w:rsidRDefault="0056215A" w:rsidP="00702E7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Ручной труд «Мастерская </w:t>
            </w:r>
            <w:proofErr w:type="spellStart"/>
            <w:r>
              <w:rPr>
                <w:sz w:val="28"/>
                <w:szCs w:val="28"/>
              </w:rPr>
              <w:t>шишкодерма</w:t>
            </w:r>
            <w:proofErr w:type="spellEnd"/>
            <w:r>
              <w:rPr>
                <w:sz w:val="28"/>
                <w:szCs w:val="28"/>
              </w:rPr>
              <w:t xml:space="preserve">» (изготовление поделок из шишек) </w:t>
            </w:r>
          </w:p>
          <w:p w:rsidR="0056215A" w:rsidRDefault="0056215A" w:rsidP="00702E7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Подвижные игры «Бездомный заяц», «Охотник», «По кочкам» </w:t>
            </w:r>
          </w:p>
          <w:p w:rsidR="00B31270" w:rsidRPr="0056215A" w:rsidRDefault="0056215A" w:rsidP="00702E7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1B328C" w:rsidRPr="001B328C">
              <w:rPr>
                <w:sz w:val="28"/>
                <w:szCs w:val="28"/>
              </w:rPr>
              <w:t xml:space="preserve"> Социально-ролевая игра «Лесное путешествие»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0D6B05" w:rsidP="00702E7A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1270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  <w:tr w:rsidR="00B31270" w:rsidRPr="001933E2" w:rsidTr="00702E7A">
        <w:trPr>
          <w:trHeight w:val="699"/>
        </w:trPr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B31270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«Россия - Родина моя»</w:t>
            </w: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933E2">
              <w:rPr>
                <w:sz w:val="28"/>
                <w:szCs w:val="28"/>
              </w:rPr>
              <w:t>Создать благоприятные условия для воспитания в ребенке гражданина своей Родины.</w:t>
            </w:r>
          </w:p>
          <w:p w:rsidR="00B31270" w:rsidRPr="0091232B" w:rsidRDefault="00B31270" w:rsidP="00702E7A">
            <w:pPr>
              <w:pStyle w:val="a4"/>
              <w:tabs>
                <w:tab w:val="left" w:pos="321"/>
              </w:tabs>
              <w:ind w:left="0"/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2. Закреплять знания о России, о столице – Москве, о государственной символике: герб, флаг, гимн</w:t>
            </w:r>
          </w:p>
        </w:tc>
      </w:tr>
      <w:tr w:rsidR="00B31270" w:rsidRPr="001933E2" w:rsidTr="00702E7A">
        <w:trPr>
          <w:trHeight w:val="4604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A77F2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1A77F2">
              <w:rPr>
                <w:sz w:val="28"/>
                <w:szCs w:val="28"/>
              </w:rPr>
              <w:t xml:space="preserve"> </w:t>
            </w:r>
            <w:r w:rsidR="00713B87">
              <w:rPr>
                <w:b/>
                <w:i/>
                <w:sz w:val="28"/>
                <w:szCs w:val="28"/>
              </w:rPr>
              <w:t xml:space="preserve">Музыкальный </w:t>
            </w:r>
            <w:r w:rsidR="000D6B05">
              <w:rPr>
                <w:b/>
                <w:i/>
                <w:sz w:val="28"/>
                <w:szCs w:val="28"/>
              </w:rPr>
              <w:t xml:space="preserve">праздник </w:t>
            </w:r>
            <w:r w:rsidR="000D6B05" w:rsidRPr="001B3C98">
              <w:rPr>
                <w:b/>
                <w:bCs/>
                <w:i/>
                <w:sz w:val="28"/>
                <w:szCs w:val="28"/>
              </w:rPr>
              <w:t>Путешествие по России с дедушкой Берендеем</w:t>
            </w:r>
            <w:r w:rsidRPr="001A77F2">
              <w:rPr>
                <w:b/>
                <w:i/>
                <w:sz w:val="28"/>
                <w:szCs w:val="28"/>
              </w:rPr>
              <w:t xml:space="preserve">» </w:t>
            </w:r>
            <w:r w:rsidRPr="001A77F2">
              <w:rPr>
                <w:i/>
                <w:sz w:val="28"/>
                <w:szCs w:val="28"/>
              </w:rPr>
              <w:t>(старший)</w:t>
            </w:r>
          </w:p>
          <w:p w:rsidR="005E258E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5E258E">
              <w:rPr>
                <w:sz w:val="28"/>
                <w:szCs w:val="28"/>
              </w:rPr>
              <w:t>Рассматривание альбома «Россия – Родина моя», флага РФ,</w:t>
            </w:r>
            <w:r w:rsidR="005E258E" w:rsidRPr="005E258E">
              <w:rPr>
                <w:sz w:val="28"/>
                <w:szCs w:val="28"/>
              </w:rPr>
              <w:t xml:space="preserve"> </w:t>
            </w:r>
            <w:r w:rsidRPr="005E258E">
              <w:rPr>
                <w:sz w:val="28"/>
                <w:szCs w:val="28"/>
              </w:rPr>
              <w:t xml:space="preserve"> книг «Мой город»;  </w:t>
            </w:r>
            <w:r w:rsidR="005E258E">
              <w:rPr>
                <w:sz w:val="28"/>
                <w:szCs w:val="28"/>
              </w:rPr>
              <w:t>альбомов с иллюстрациями о достопримечательностях города Липецка, «Родной край»</w:t>
            </w:r>
          </w:p>
          <w:p w:rsidR="00B31270" w:rsidRPr="005E258E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5E258E">
              <w:rPr>
                <w:sz w:val="28"/>
                <w:szCs w:val="28"/>
              </w:rPr>
              <w:t xml:space="preserve">Чтение </w:t>
            </w:r>
            <w:r w:rsidR="005E258E" w:rsidRPr="005E258E">
              <w:rPr>
                <w:sz w:val="28"/>
                <w:szCs w:val="28"/>
              </w:rPr>
              <w:t xml:space="preserve">и заучивание </w:t>
            </w:r>
            <w:r w:rsidRPr="005E258E">
              <w:rPr>
                <w:sz w:val="28"/>
                <w:szCs w:val="28"/>
              </w:rPr>
              <w:t>стихов о родном крае, о мире.</w:t>
            </w:r>
          </w:p>
          <w:p w:rsidR="00B31270" w:rsidRPr="00E11D96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E11D96">
              <w:rPr>
                <w:sz w:val="28"/>
                <w:szCs w:val="28"/>
              </w:rPr>
              <w:t>Беседы: «Флаг Росс</w:t>
            </w:r>
            <w:r w:rsidR="005E258E">
              <w:rPr>
                <w:sz w:val="28"/>
                <w:szCs w:val="28"/>
              </w:rPr>
              <w:t xml:space="preserve">ии», «Цветовая символика флага», </w:t>
            </w:r>
            <w:r w:rsidR="005E258E" w:rsidRPr="005E258E">
              <w:rPr>
                <w:sz w:val="28"/>
                <w:szCs w:val="28"/>
              </w:rPr>
              <w:t>Край, в котором мы живём», «Люди, прославившие наш край»</w:t>
            </w:r>
            <w:r w:rsidR="005E258E">
              <w:rPr>
                <w:sz w:val="28"/>
                <w:szCs w:val="28"/>
              </w:rPr>
              <w:t>, «Природные богатства России»</w:t>
            </w:r>
          </w:p>
          <w:p w:rsidR="005E258E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5E258E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5E258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E258E">
              <w:rPr>
                <w:sz w:val="28"/>
                <w:szCs w:val="28"/>
              </w:rPr>
              <w:t xml:space="preserve"> игры: «Турбюро», «Строители города»</w:t>
            </w:r>
            <w:r w:rsidR="005E258E">
              <w:rPr>
                <w:sz w:val="28"/>
                <w:szCs w:val="28"/>
              </w:rPr>
              <w:t>, «Железная дорога»</w:t>
            </w:r>
            <w:r w:rsidRPr="005E258E">
              <w:rPr>
                <w:sz w:val="28"/>
                <w:szCs w:val="28"/>
              </w:rPr>
              <w:t>.</w:t>
            </w:r>
          </w:p>
          <w:p w:rsidR="005E258E" w:rsidRPr="005E258E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5E258E">
              <w:rPr>
                <w:sz w:val="28"/>
                <w:szCs w:val="28"/>
              </w:rPr>
              <w:t xml:space="preserve">Д/игры: </w:t>
            </w:r>
            <w:proofErr w:type="gramStart"/>
            <w:r w:rsidRPr="005E258E">
              <w:rPr>
                <w:sz w:val="28"/>
                <w:szCs w:val="28"/>
              </w:rPr>
              <w:t>«Дострой дом», «Найди выход» - лабиринт</w:t>
            </w:r>
            <w:r w:rsidR="005E258E" w:rsidRPr="005E258E">
              <w:rPr>
                <w:sz w:val="28"/>
                <w:szCs w:val="28"/>
              </w:rPr>
              <w:t xml:space="preserve">, «Ассоциации – город», «Что где находится» (схемы, карты). </w:t>
            </w:r>
            <w:proofErr w:type="gramEnd"/>
          </w:p>
          <w:p w:rsidR="00B31270" w:rsidRPr="005E258E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8"/>
                <w:szCs w:val="28"/>
              </w:rPr>
            </w:pPr>
            <w:r w:rsidRPr="005E258E">
              <w:rPr>
                <w:sz w:val="28"/>
                <w:szCs w:val="28"/>
              </w:rPr>
              <w:t>Конструирование:  «Моя любимая улица», «Мой дом», «Детская площадка», «Парк будущего».</w:t>
            </w:r>
          </w:p>
          <w:p w:rsidR="005E258E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462"/>
                <w:tab w:val="left" w:pos="1215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5E258E">
              <w:rPr>
                <w:sz w:val="28"/>
                <w:szCs w:val="28"/>
              </w:rPr>
              <w:t>П</w:t>
            </w:r>
            <w:proofErr w:type="gramEnd"/>
            <w:r w:rsidRPr="005E258E">
              <w:rPr>
                <w:sz w:val="28"/>
                <w:szCs w:val="28"/>
              </w:rPr>
              <w:t>/игры: «Сделай фигуру», «Белое и черное», «Краски».</w:t>
            </w:r>
          </w:p>
          <w:p w:rsidR="005E258E" w:rsidRPr="005E258E" w:rsidRDefault="005E258E" w:rsidP="00702E7A">
            <w:pPr>
              <w:pStyle w:val="a4"/>
              <w:numPr>
                <w:ilvl w:val="0"/>
                <w:numId w:val="23"/>
              </w:numPr>
              <w:tabs>
                <w:tab w:val="left" w:pos="462"/>
                <w:tab w:val="left" w:pos="121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E258E">
              <w:rPr>
                <w:sz w:val="28"/>
                <w:szCs w:val="28"/>
              </w:rPr>
              <w:t xml:space="preserve">онкурс рисунков «Мой подарок любимому городу»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0D6B05" w:rsidP="00702E7A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31270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  <w:r>
              <w:rPr>
                <w:sz w:val="28"/>
                <w:szCs w:val="28"/>
              </w:rPr>
              <w:t>, муз</w:t>
            </w:r>
            <w:r w:rsidR="00FF644B">
              <w:rPr>
                <w:sz w:val="28"/>
                <w:szCs w:val="28"/>
              </w:rPr>
              <w:t xml:space="preserve">ыкальный </w:t>
            </w:r>
            <w:r>
              <w:rPr>
                <w:sz w:val="28"/>
                <w:szCs w:val="28"/>
              </w:rPr>
              <w:t xml:space="preserve"> руководитель</w:t>
            </w:r>
            <w:r w:rsidR="00FF644B">
              <w:rPr>
                <w:sz w:val="28"/>
                <w:szCs w:val="28"/>
              </w:rPr>
              <w:t>, инструктор по физической культуре</w:t>
            </w:r>
          </w:p>
        </w:tc>
      </w:tr>
      <w:tr w:rsidR="00B31270" w:rsidRPr="001933E2" w:rsidTr="00702E7A">
        <w:trPr>
          <w:trHeight w:val="37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  <w:r w:rsidRPr="001933E2">
              <w:rPr>
                <w:b/>
                <w:sz w:val="28"/>
                <w:szCs w:val="28"/>
              </w:rPr>
              <w:t>«До свидания, лето!»</w:t>
            </w:r>
          </w:p>
        </w:tc>
        <w:tc>
          <w:tcPr>
            <w:tcW w:w="1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1. Вызвать у детей эмоциональный отклик от отдыха летом.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2. Развивать у детей умение рассказывать, делиться своими впечатлениями.</w:t>
            </w:r>
          </w:p>
        </w:tc>
      </w:tr>
      <w:tr w:rsidR="00B31270" w:rsidRPr="001933E2" w:rsidTr="00702E7A">
        <w:trPr>
          <w:trHeight w:val="373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A77F2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1A77F2">
              <w:rPr>
                <w:b/>
                <w:i/>
                <w:sz w:val="28"/>
                <w:szCs w:val="28"/>
              </w:rPr>
              <w:t>Развлечение  «До свидания, лето</w:t>
            </w:r>
            <w:r w:rsidR="00713B87">
              <w:rPr>
                <w:b/>
                <w:i/>
                <w:sz w:val="28"/>
                <w:szCs w:val="28"/>
              </w:rPr>
              <w:t>!</w:t>
            </w:r>
            <w:r w:rsidRPr="001A77F2">
              <w:rPr>
                <w:b/>
                <w:i/>
                <w:sz w:val="28"/>
                <w:szCs w:val="28"/>
              </w:rPr>
              <w:t>» (все группы)</w:t>
            </w:r>
          </w:p>
          <w:p w:rsidR="00B31270" w:rsidRPr="0071543B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71543B">
              <w:rPr>
                <w:sz w:val="28"/>
                <w:szCs w:val="28"/>
              </w:rPr>
              <w:t>Летняя гостиная  «Как я провел лето» (оформление альбома рассказов детей о летнем отдыхе)  (</w:t>
            </w:r>
            <w:proofErr w:type="gramStart"/>
            <w:r w:rsidRPr="0071543B">
              <w:rPr>
                <w:sz w:val="28"/>
                <w:szCs w:val="28"/>
              </w:rPr>
              <w:t>ср</w:t>
            </w:r>
            <w:proofErr w:type="gramEnd"/>
            <w:r w:rsidRPr="0071543B">
              <w:rPr>
                <w:sz w:val="28"/>
                <w:szCs w:val="28"/>
              </w:rPr>
              <w:t xml:space="preserve">. гр., ст.гр., </w:t>
            </w:r>
            <w:proofErr w:type="spellStart"/>
            <w:r w:rsidRPr="0071543B">
              <w:rPr>
                <w:sz w:val="28"/>
                <w:szCs w:val="28"/>
              </w:rPr>
              <w:t>подгот</w:t>
            </w:r>
            <w:proofErr w:type="spellEnd"/>
            <w:r w:rsidRPr="0071543B">
              <w:rPr>
                <w:sz w:val="28"/>
                <w:szCs w:val="28"/>
              </w:rPr>
              <w:t>. гр.)</w:t>
            </w:r>
          </w:p>
          <w:p w:rsidR="00B31270" w:rsidRPr="0071543B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71543B">
              <w:rPr>
                <w:sz w:val="28"/>
                <w:szCs w:val="28"/>
              </w:rPr>
              <w:t>Вернисаж «Краски лета» (выставка детских рисунков) (</w:t>
            </w:r>
            <w:proofErr w:type="gramStart"/>
            <w:r w:rsidRPr="0071543B">
              <w:rPr>
                <w:sz w:val="28"/>
                <w:szCs w:val="28"/>
              </w:rPr>
              <w:t>ср</w:t>
            </w:r>
            <w:proofErr w:type="gramEnd"/>
            <w:r w:rsidRPr="0071543B">
              <w:rPr>
                <w:sz w:val="28"/>
                <w:szCs w:val="28"/>
              </w:rPr>
              <w:t xml:space="preserve">., ст., </w:t>
            </w:r>
            <w:proofErr w:type="spellStart"/>
            <w:r w:rsidRPr="0071543B">
              <w:rPr>
                <w:sz w:val="28"/>
                <w:szCs w:val="28"/>
              </w:rPr>
              <w:t>подгот</w:t>
            </w:r>
            <w:proofErr w:type="spellEnd"/>
            <w:r w:rsidRPr="0071543B">
              <w:rPr>
                <w:sz w:val="28"/>
                <w:szCs w:val="28"/>
              </w:rPr>
              <w:t>. гр.)</w:t>
            </w:r>
          </w:p>
          <w:p w:rsidR="00B31270" w:rsidRPr="0071543B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71543B">
              <w:rPr>
                <w:sz w:val="28"/>
                <w:szCs w:val="28"/>
              </w:rPr>
              <w:t>Фоторепортаж «Летнее настроение»   (все группы)</w:t>
            </w:r>
          </w:p>
          <w:p w:rsidR="00B31270" w:rsidRPr="0071543B" w:rsidRDefault="00B31270" w:rsidP="00702E7A">
            <w:pPr>
              <w:numPr>
                <w:ilvl w:val="0"/>
                <w:numId w:val="16"/>
              </w:numPr>
              <w:tabs>
                <w:tab w:val="left" w:pos="321"/>
              </w:tabs>
              <w:rPr>
                <w:sz w:val="28"/>
                <w:szCs w:val="28"/>
              </w:rPr>
            </w:pPr>
            <w:r w:rsidRPr="0071543B">
              <w:rPr>
                <w:sz w:val="28"/>
                <w:szCs w:val="28"/>
              </w:rPr>
              <w:t>Беседы «Чем вам запомнилось лето»</w:t>
            </w:r>
          </w:p>
          <w:p w:rsidR="00B31270" w:rsidRPr="0071543B" w:rsidRDefault="00B31270" w:rsidP="00702E7A">
            <w:pPr>
              <w:numPr>
                <w:ilvl w:val="0"/>
                <w:numId w:val="16"/>
              </w:numPr>
              <w:tabs>
                <w:tab w:val="left" w:pos="321"/>
              </w:tabs>
              <w:rPr>
                <w:sz w:val="28"/>
                <w:szCs w:val="28"/>
              </w:rPr>
            </w:pPr>
            <w:r w:rsidRPr="0071543B">
              <w:rPr>
                <w:sz w:val="28"/>
                <w:szCs w:val="28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B31270" w:rsidRPr="00973C21" w:rsidRDefault="00B31270" w:rsidP="00702E7A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 w:rsidRPr="0071543B">
              <w:rPr>
                <w:sz w:val="28"/>
                <w:szCs w:val="28"/>
              </w:rPr>
              <w:t>Оформление альбома «как я провел лето» - совместно с родителями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Default="000D6B05" w:rsidP="00702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1270" w:rsidRPr="001933E2">
              <w:rPr>
                <w:b/>
                <w:sz w:val="28"/>
                <w:szCs w:val="28"/>
              </w:rPr>
              <w:t xml:space="preserve"> неделя</w:t>
            </w:r>
            <w:r w:rsidR="00B31270">
              <w:rPr>
                <w:b/>
                <w:sz w:val="28"/>
                <w:szCs w:val="28"/>
              </w:rPr>
              <w:t xml:space="preserve"> </w:t>
            </w:r>
          </w:p>
          <w:p w:rsidR="00B31270" w:rsidRPr="001933E2" w:rsidRDefault="00B31270" w:rsidP="00702E7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воспитатели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  <w:r w:rsidRPr="001933E2">
              <w:rPr>
                <w:sz w:val="28"/>
                <w:szCs w:val="28"/>
              </w:rPr>
              <w:t>всех возрастных групп</w:t>
            </w:r>
            <w:r>
              <w:rPr>
                <w:sz w:val="28"/>
                <w:szCs w:val="28"/>
              </w:rPr>
              <w:t>, муз</w:t>
            </w:r>
            <w:r w:rsidR="008C73A9">
              <w:rPr>
                <w:sz w:val="28"/>
                <w:szCs w:val="28"/>
              </w:rPr>
              <w:t xml:space="preserve">ыкальный </w:t>
            </w:r>
            <w:r>
              <w:rPr>
                <w:sz w:val="28"/>
                <w:szCs w:val="28"/>
              </w:rPr>
              <w:t xml:space="preserve"> руководитель, инструктор по физ. культуре</w:t>
            </w:r>
          </w:p>
          <w:p w:rsidR="00B31270" w:rsidRPr="001933E2" w:rsidRDefault="00B31270" w:rsidP="00702E7A">
            <w:pPr>
              <w:rPr>
                <w:sz w:val="28"/>
                <w:szCs w:val="28"/>
              </w:rPr>
            </w:pPr>
          </w:p>
        </w:tc>
      </w:tr>
    </w:tbl>
    <w:p w:rsidR="00B31270" w:rsidRDefault="00B31270" w:rsidP="00702E7A">
      <w:pPr>
        <w:rPr>
          <w:b/>
          <w:sz w:val="40"/>
          <w:szCs w:val="40"/>
        </w:rPr>
      </w:pPr>
    </w:p>
    <w:p w:rsidR="00B31270" w:rsidRDefault="00B31270" w:rsidP="00702E7A">
      <w:pPr>
        <w:rPr>
          <w:b/>
          <w:sz w:val="40"/>
          <w:szCs w:val="40"/>
        </w:rPr>
      </w:pPr>
    </w:p>
    <w:p w:rsidR="00B31270" w:rsidRPr="0079364E" w:rsidRDefault="00B31270" w:rsidP="00702E7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31270" w:rsidRDefault="00B31270" w:rsidP="00702E7A"/>
    <w:p w:rsidR="00EF0335" w:rsidRDefault="00EF0335" w:rsidP="00702E7A"/>
    <w:sectPr w:rsidR="00EF0335" w:rsidSect="00E431D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C55D4"/>
    <w:multiLevelType w:val="hybridMultilevel"/>
    <w:tmpl w:val="893ADB1A"/>
    <w:lvl w:ilvl="0" w:tplc="0419000D">
      <w:start w:val="1"/>
      <w:numFmt w:val="bullet"/>
      <w:lvlText w:val=""/>
      <w:lvlJc w:val="left"/>
      <w:pPr>
        <w:ind w:left="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A657D"/>
    <w:multiLevelType w:val="hybridMultilevel"/>
    <w:tmpl w:val="EC062A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E34F11"/>
    <w:multiLevelType w:val="multilevel"/>
    <w:tmpl w:val="07163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ED02EA"/>
    <w:multiLevelType w:val="hybridMultilevel"/>
    <w:tmpl w:val="E4D2F0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8241EA3"/>
    <w:multiLevelType w:val="hybridMultilevel"/>
    <w:tmpl w:val="29A06DF6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A524631"/>
    <w:multiLevelType w:val="hybridMultilevel"/>
    <w:tmpl w:val="069878EE"/>
    <w:lvl w:ilvl="0" w:tplc="7986AA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BEDE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617FED"/>
    <w:multiLevelType w:val="hybridMultilevel"/>
    <w:tmpl w:val="63682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95560"/>
    <w:multiLevelType w:val="hybridMultilevel"/>
    <w:tmpl w:val="3C24C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05903"/>
    <w:multiLevelType w:val="hybridMultilevel"/>
    <w:tmpl w:val="F5484E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33070"/>
    <w:multiLevelType w:val="hybridMultilevel"/>
    <w:tmpl w:val="C694D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8367E"/>
    <w:multiLevelType w:val="hybridMultilevel"/>
    <w:tmpl w:val="94B43F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84CF8"/>
    <w:multiLevelType w:val="hybridMultilevel"/>
    <w:tmpl w:val="EDEC1E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A1885"/>
    <w:multiLevelType w:val="hybridMultilevel"/>
    <w:tmpl w:val="A034813C"/>
    <w:lvl w:ilvl="0" w:tplc="7986A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50213EC"/>
    <w:multiLevelType w:val="hybridMultilevel"/>
    <w:tmpl w:val="F488A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42DED"/>
    <w:multiLevelType w:val="hybridMultilevel"/>
    <w:tmpl w:val="C200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7535E"/>
    <w:multiLevelType w:val="hybridMultilevel"/>
    <w:tmpl w:val="DFA20E7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BAD6B13"/>
    <w:multiLevelType w:val="hybridMultilevel"/>
    <w:tmpl w:val="AC2A4E64"/>
    <w:lvl w:ilvl="0" w:tplc="041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8">
    <w:nsid w:val="7C9540B6"/>
    <w:multiLevelType w:val="hybridMultilevel"/>
    <w:tmpl w:val="A3FEBAE2"/>
    <w:lvl w:ilvl="0" w:tplc="0419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25"/>
  </w:num>
  <w:num w:numId="5">
    <w:abstractNumId w:val="19"/>
  </w:num>
  <w:num w:numId="6">
    <w:abstractNumId w:val="22"/>
  </w:num>
  <w:num w:numId="7">
    <w:abstractNumId w:val="0"/>
  </w:num>
  <w:num w:numId="8">
    <w:abstractNumId w:val="13"/>
  </w:num>
  <w:num w:numId="9">
    <w:abstractNumId w:val="10"/>
  </w:num>
  <w:num w:numId="10">
    <w:abstractNumId w:val="26"/>
  </w:num>
  <w:num w:numId="11">
    <w:abstractNumId w:val="28"/>
  </w:num>
  <w:num w:numId="12">
    <w:abstractNumId w:val="17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  <w:num w:numId="17">
    <w:abstractNumId w:val="2"/>
  </w:num>
  <w:num w:numId="18">
    <w:abstractNumId w:val="21"/>
  </w:num>
  <w:num w:numId="19">
    <w:abstractNumId w:val="8"/>
  </w:num>
  <w:num w:numId="20">
    <w:abstractNumId w:val="16"/>
  </w:num>
  <w:num w:numId="21">
    <w:abstractNumId w:val="4"/>
  </w:num>
  <w:num w:numId="22">
    <w:abstractNumId w:val="18"/>
  </w:num>
  <w:num w:numId="23">
    <w:abstractNumId w:val="27"/>
  </w:num>
  <w:num w:numId="24">
    <w:abstractNumId w:val="24"/>
  </w:num>
  <w:num w:numId="25">
    <w:abstractNumId w:val="20"/>
  </w:num>
  <w:num w:numId="26">
    <w:abstractNumId w:val="9"/>
  </w:num>
  <w:num w:numId="27">
    <w:abstractNumId w:val="15"/>
  </w:num>
  <w:num w:numId="28">
    <w:abstractNumId w:val="7"/>
  </w:num>
  <w:num w:numId="29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270"/>
    <w:rsid w:val="000B3A13"/>
    <w:rsid w:val="000D2B78"/>
    <w:rsid w:val="000D6B05"/>
    <w:rsid w:val="0019310C"/>
    <w:rsid w:val="001A0681"/>
    <w:rsid w:val="001B0A6C"/>
    <w:rsid w:val="001B328C"/>
    <w:rsid w:val="001B3C98"/>
    <w:rsid w:val="00212B79"/>
    <w:rsid w:val="00231067"/>
    <w:rsid w:val="00257143"/>
    <w:rsid w:val="00287F1F"/>
    <w:rsid w:val="00457934"/>
    <w:rsid w:val="0048488F"/>
    <w:rsid w:val="004A12C5"/>
    <w:rsid w:val="004C2C65"/>
    <w:rsid w:val="0056215A"/>
    <w:rsid w:val="005E258E"/>
    <w:rsid w:val="00601F0F"/>
    <w:rsid w:val="00610268"/>
    <w:rsid w:val="006137C9"/>
    <w:rsid w:val="006615E3"/>
    <w:rsid w:val="00671B13"/>
    <w:rsid w:val="00692944"/>
    <w:rsid w:val="00702E7A"/>
    <w:rsid w:val="00713B87"/>
    <w:rsid w:val="00756407"/>
    <w:rsid w:val="0078218A"/>
    <w:rsid w:val="007939C4"/>
    <w:rsid w:val="007A0E1E"/>
    <w:rsid w:val="007B0963"/>
    <w:rsid w:val="007B3DF9"/>
    <w:rsid w:val="00801815"/>
    <w:rsid w:val="00832A15"/>
    <w:rsid w:val="0084014A"/>
    <w:rsid w:val="00875242"/>
    <w:rsid w:val="008C73A9"/>
    <w:rsid w:val="00907CF1"/>
    <w:rsid w:val="00952D50"/>
    <w:rsid w:val="009B5B25"/>
    <w:rsid w:val="00A05A93"/>
    <w:rsid w:val="00A27CD0"/>
    <w:rsid w:val="00A87B17"/>
    <w:rsid w:val="00AD7EC0"/>
    <w:rsid w:val="00B31270"/>
    <w:rsid w:val="00B807D3"/>
    <w:rsid w:val="00BC3959"/>
    <w:rsid w:val="00BD6A80"/>
    <w:rsid w:val="00C74BD3"/>
    <w:rsid w:val="00C832BD"/>
    <w:rsid w:val="00C94B8F"/>
    <w:rsid w:val="00C9751F"/>
    <w:rsid w:val="00CA0EE8"/>
    <w:rsid w:val="00D43310"/>
    <w:rsid w:val="00E16AAC"/>
    <w:rsid w:val="00E34375"/>
    <w:rsid w:val="00E35FB4"/>
    <w:rsid w:val="00E431D8"/>
    <w:rsid w:val="00E94D58"/>
    <w:rsid w:val="00EF0335"/>
    <w:rsid w:val="00EF1A1B"/>
    <w:rsid w:val="00EF36F5"/>
    <w:rsid w:val="00F1020B"/>
    <w:rsid w:val="00F31761"/>
    <w:rsid w:val="00F50C86"/>
    <w:rsid w:val="00F81AE3"/>
    <w:rsid w:val="00FE6E5C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312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B31270"/>
    <w:pPr>
      <w:spacing w:before="100" w:beforeAutospacing="1" w:after="100" w:afterAutospacing="1"/>
    </w:pPr>
  </w:style>
  <w:style w:type="character" w:customStyle="1" w:styleId="c4">
    <w:name w:val="c4"/>
    <w:basedOn w:val="a0"/>
    <w:rsid w:val="00B31270"/>
  </w:style>
  <w:style w:type="character" w:customStyle="1" w:styleId="c12">
    <w:name w:val="c12"/>
    <w:basedOn w:val="a0"/>
    <w:rsid w:val="00B31270"/>
  </w:style>
  <w:style w:type="paragraph" w:styleId="a3">
    <w:name w:val="Normal (Web)"/>
    <w:basedOn w:val="a"/>
    <w:uiPriority w:val="99"/>
    <w:rsid w:val="00B312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31270"/>
    <w:pPr>
      <w:ind w:left="720"/>
      <w:contextualSpacing/>
    </w:pPr>
  </w:style>
  <w:style w:type="character" w:customStyle="1" w:styleId="c4c11">
    <w:name w:val="c4 c11"/>
    <w:basedOn w:val="a0"/>
    <w:rsid w:val="00B31270"/>
  </w:style>
  <w:style w:type="paragraph" w:customStyle="1" w:styleId="Default">
    <w:name w:val="Default"/>
    <w:rsid w:val="00B31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2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7/06/18/kak_mozhno_razvivat_muzykalnyy_sluh_rebenka_v_domashnih_usloviya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r-224.ucoz.ru/publ/centr_konsultirovanija_roditelej/konsultacii_instruktora_po_fizicheskoj_kulture/vospitatelnye_resursy_semi_v_formirovanii_fizicheskoj_kultury_doshkolnikov/13-1-0-1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DOU-44</Company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30</cp:revision>
  <cp:lastPrinted>2019-05-31T04:21:00Z</cp:lastPrinted>
  <dcterms:created xsi:type="dcterms:W3CDTF">2017-05-26T07:26:00Z</dcterms:created>
  <dcterms:modified xsi:type="dcterms:W3CDTF">2019-06-20T12:07:00Z</dcterms:modified>
</cp:coreProperties>
</file>